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4F04" w14:textId="051679F8" w:rsidR="001B5E9A" w:rsidRDefault="001B5E9A" w:rsidP="001B5E9A">
      <w:pPr>
        <w:spacing w:after="0" w:line="240" w:lineRule="auto"/>
        <w:jc w:val="right"/>
        <w:rPr>
          <w:rFonts w:ascii="Arial Narrow" w:eastAsia="Calibri" w:hAnsi="Arial Narrow" w:cs="Times New Roman"/>
          <w:b/>
          <w:noProof/>
          <w:sz w:val="32"/>
          <w:lang w:eastAsia="es-MX"/>
        </w:rPr>
      </w:pPr>
      <w:r>
        <w:rPr>
          <w:rFonts w:ascii="Arial Narrow" w:eastAsia="Calibri" w:hAnsi="Arial Narrow" w:cs="Times New Roman"/>
          <w:b/>
          <w:noProof/>
          <w:sz w:val="32"/>
          <w:lang w:eastAsia="es-MX"/>
        </w:rPr>
        <w:t>SEMANA 22</w:t>
      </w:r>
    </w:p>
    <w:p w14:paraId="6E44F24D" w14:textId="5629C27E" w:rsidR="00090F00" w:rsidRPr="00090F00" w:rsidRDefault="00090F00" w:rsidP="00090F00">
      <w:pPr>
        <w:spacing w:after="0" w:line="240" w:lineRule="auto"/>
        <w:jc w:val="center"/>
        <w:rPr>
          <w:rFonts w:ascii="Arial Narrow" w:eastAsia="Calibri" w:hAnsi="Arial Narrow" w:cs="Times New Roman"/>
          <w:b/>
          <w:noProof/>
          <w:sz w:val="32"/>
          <w:lang w:eastAsia="es-MX"/>
        </w:rPr>
      </w:pPr>
      <w:r w:rsidRPr="00090F00">
        <w:rPr>
          <w:rFonts w:ascii="Arial Narrow" w:eastAsia="Calibri" w:hAnsi="Arial Narrow" w:cs="Times New Roman"/>
          <w:b/>
          <w:noProof/>
          <w:sz w:val="32"/>
          <w:lang w:eastAsia="es-MX"/>
        </w:rPr>
        <w:t>Español</w:t>
      </w:r>
    </w:p>
    <w:p w14:paraId="66105381" w14:textId="77777777" w:rsidR="00090F00" w:rsidRPr="00090F00" w:rsidRDefault="00090F00" w:rsidP="00090F00">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552"/>
        <w:gridCol w:w="3827"/>
        <w:gridCol w:w="2268"/>
        <w:gridCol w:w="2153"/>
      </w:tblGrid>
      <w:tr w:rsidR="00FA5613" w:rsidRPr="00FA5613" w14:paraId="5CA779F6" w14:textId="77777777" w:rsidTr="00FA5613">
        <w:tc>
          <w:tcPr>
            <w:tcW w:w="8647" w:type="dxa"/>
            <w:gridSpan w:val="3"/>
            <w:shd w:val="clear" w:color="auto" w:fill="F2F2F2" w:themeFill="background1" w:themeFillShade="F2"/>
            <w:vAlign w:val="center"/>
          </w:tcPr>
          <w:p w14:paraId="1B606C7C"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Práctica social del lenguaje:</w:t>
            </w:r>
          </w:p>
        </w:tc>
        <w:tc>
          <w:tcPr>
            <w:tcW w:w="2153" w:type="dxa"/>
            <w:shd w:val="clear" w:color="auto" w:fill="F2F2F2" w:themeFill="background1" w:themeFillShade="F2"/>
            <w:vAlign w:val="center"/>
          </w:tcPr>
          <w:p w14:paraId="5D2E84BF"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Tipo de texto:</w:t>
            </w:r>
          </w:p>
        </w:tc>
      </w:tr>
      <w:tr w:rsidR="00FA5613" w:rsidRPr="00FA5613" w14:paraId="6242F034" w14:textId="77777777" w:rsidTr="00FA5613">
        <w:tc>
          <w:tcPr>
            <w:tcW w:w="8647" w:type="dxa"/>
            <w:gridSpan w:val="3"/>
            <w:shd w:val="clear" w:color="auto" w:fill="F2F2F2" w:themeFill="background1" w:themeFillShade="F2"/>
            <w:vAlign w:val="center"/>
          </w:tcPr>
          <w:p w14:paraId="1FFEC5C2" w14:textId="77777777" w:rsidR="00090F00" w:rsidRPr="00FA5613" w:rsidRDefault="00090F00" w:rsidP="00090F00">
            <w:pPr>
              <w:spacing w:after="0" w:line="240" w:lineRule="auto"/>
              <w:jc w:val="center"/>
              <w:rPr>
                <w:rFonts w:ascii="Arial Narrow" w:eastAsia="Calibri" w:hAnsi="Arial Narrow" w:cs="Times New Roman"/>
                <w:noProof/>
                <w:color w:val="000000" w:themeColor="text1"/>
                <w:sz w:val="18"/>
                <w:szCs w:val="18"/>
                <w:lang w:eastAsia="es-MX"/>
              </w:rPr>
            </w:pPr>
            <w:r w:rsidRPr="00FA5613">
              <w:rPr>
                <w:rFonts w:ascii="Arial Narrow" w:eastAsia="Calibri" w:hAnsi="Arial Narrow" w:cs="Times New Roman"/>
                <w:noProof/>
                <w:color w:val="000000" w:themeColor="text1"/>
                <w:sz w:val="18"/>
                <w:szCs w:val="18"/>
                <w:lang w:eastAsia="es-MX"/>
              </w:rPr>
              <w:t>Expresar su opinión fundamentada en un debate.</w:t>
            </w:r>
          </w:p>
        </w:tc>
        <w:tc>
          <w:tcPr>
            <w:tcW w:w="2153" w:type="dxa"/>
            <w:shd w:val="clear" w:color="auto" w:fill="F2F2F2" w:themeFill="background1" w:themeFillShade="F2"/>
            <w:vAlign w:val="center"/>
          </w:tcPr>
          <w:p w14:paraId="0BF572D4" w14:textId="77777777" w:rsidR="00090F00" w:rsidRPr="00FA5613" w:rsidRDefault="00090F00" w:rsidP="00090F00">
            <w:pPr>
              <w:spacing w:after="0" w:line="240" w:lineRule="auto"/>
              <w:jc w:val="center"/>
              <w:rPr>
                <w:rFonts w:ascii="Arial Narrow" w:eastAsia="Calibri" w:hAnsi="Arial Narrow" w:cs="Times New Roman"/>
                <w:noProof/>
                <w:color w:val="000000" w:themeColor="text1"/>
                <w:sz w:val="18"/>
                <w:szCs w:val="18"/>
                <w:lang w:eastAsia="es-MX"/>
              </w:rPr>
            </w:pPr>
            <w:r w:rsidRPr="00FA5613">
              <w:rPr>
                <w:rFonts w:ascii="Arial Narrow" w:eastAsia="Calibri" w:hAnsi="Arial Narrow" w:cs="Times New Roman"/>
                <w:noProof/>
                <w:color w:val="000000" w:themeColor="text1"/>
                <w:sz w:val="18"/>
                <w:szCs w:val="18"/>
                <w:lang w:eastAsia="es-MX"/>
              </w:rPr>
              <w:t>Argumentativo.</w:t>
            </w:r>
          </w:p>
        </w:tc>
      </w:tr>
      <w:tr w:rsidR="00FA5613" w:rsidRPr="00FA5613" w14:paraId="5DC9DE17" w14:textId="77777777" w:rsidTr="00FA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F2F2F2" w:themeFill="background1" w:themeFillShade="F2"/>
            <w:vAlign w:val="center"/>
          </w:tcPr>
          <w:p w14:paraId="3D05D5C7" w14:textId="77777777" w:rsidR="00090F00" w:rsidRPr="00FA5613" w:rsidRDefault="00090F00" w:rsidP="00090F00">
            <w:pPr>
              <w:spacing w:after="0" w:line="240" w:lineRule="auto"/>
              <w:jc w:val="center"/>
              <w:rPr>
                <w:rFonts w:ascii="Arial Narrow" w:eastAsia="Calibri" w:hAnsi="Arial Narrow" w:cs="HelveticaNeue-Light"/>
                <w:b/>
                <w:color w:val="000000" w:themeColor="text1"/>
                <w:sz w:val="18"/>
                <w:szCs w:val="18"/>
                <w:lang w:eastAsia="es-MX"/>
              </w:rPr>
            </w:pPr>
            <w:r w:rsidRPr="00FA5613">
              <w:rPr>
                <w:rFonts w:ascii="Arial Narrow" w:eastAsia="Calibri" w:hAnsi="Arial Narrow" w:cs="Times New Roman"/>
                <w:b/>
                <w:color w:val="000000" w:themeColor="text1"/>
                <w:sz w:val="18"/>
                <w:szCs w:val="18"/>
                <w:lang w:eastAsia="es-MX"/>
              </w:rPr>
              <w:t>Aprendizajes esperados</w:t>
            </w:r>
          </w:p>
        </w:tc>
        <w:tc>
          <w:tcPr>
            <w:tcW w:w="3827" w:type="dxa"/>
            <w:shd w:val="clear" w:color="auto" w:fill="F2F2F2" w:themeFill="background1" w:themeFillShade="F2"/>
            <w:vAlign w:val="center"/>
          </w:tcPr>
          <w:p w14:paraId="23E719CC" w14:textId="77777777" w:rsidR="00090F00" w:rsidRPr="00FA5613" w:rsidRDefault="00090F00" w:rsidP="00090F00">
            <w:pPr>
              <w:spacing w:after="0" w:line="240" w:lineRule="auto"/>
              <w:jc w:val="center"/>
              <w:rPr>
                <w:rFonts w:ascii="Arial Narrow" w:eastAsia="Calibri" w:hAnsi="Arial Narrow" w:cs="HelveticaNeue-Light"/>
                <w:b/>
                <w:color w:val="000000" w:themeColor="text1"/>
                <w:sz w:val="18"/>
                <w:szCs w:val="18"/>
                <w:lang w:eastAsia="es-MX"/>
              </w:rPr>
            </w:pPr>
            <w:r w:rsidRPr="00FA5613">
              <w:rPr>
                <w:rFonts w:ascii="Arial Narrow" w:eastAsia="Calibri" w:hAnsi="Arial Narrow" w:cs="Times New Roman"/>
                <w:b/>
                <w:color w:val="000000" w:themeColor="text1"/>
                <w:sz w:val="18"/>
                <w:szCs w:val="18"/>
                <w:lang w:eastAsia="es-MX"/>
              </w:rPr>
              <w:t>Temas de reflexión</w:t>
            </w:r>
          </w:p>
        </w:tc>
        <w:tc>
          <w:tcPr>
            <w:tcW w:w="4421" w:type="dxa"/>
            <w:gridSpan w:val="2"/>
            <w:shd w:val="clear" w:color="auto" w:fill="F2F2F2" w:themeFill="background1" w:themeFillShade="F2"/>
            <w:vAlign w:val="center"/>
          </w:tcPr>
          <w:p w14:paraId="73D56D2A" w14:textId="77777777" w:rsidR="00090F00" w:rsidRPr="00FA5613" w:rsidRDefault="00090F00" w:rsidP="00090F00">
            <w:pPr>
              <w:spacing w:after="0" w:line="240" w:lineRule="auto"/>
              <w:jc w:val="center"/>
              <w:rPr>
                <w:rFonts w:ascii="Arial Narrow" w:eastAsia="Calibri" w:hAnsi="Arial Narrow" w:cs="HelveticaNeue-Light"/>
                <w:b/>
                <w:color w:val="000000" w:themeColor="text1"/>
                <w:sz w:val="18"/>
                <w:szCs w:val="18"/>
                <w:lang w:eastAsia="es-MX"/>
              </w:rPr>
            </w:pPr>
            <w:r w:rsidRPr="00FA5613">
              <w:rPr>
                <w:rFonts w:ascii="Arial Narrow" w:eastAsia="Calibri" w:hAnsi="Arial Narrow" w:cs="Times New Roman"/>
                <w:b/>
                <w:color w:val="000000" w:themeColor="text1"/>
                <w:sz w:val="18"/>
                <w:szCs w:val="18"/>
                <w:lang w:eastAsia="es-MX"/>
              </w:rPr>
              <w:t>Producciones para el desarrollo del proyecto</w:t>
            </w:r>
          </w:p>
        </w:tc>
      </w:tr>
      <w:tr w:rsidR="00FA5613" w:rsidRPr="00FA5613" w14:paraId="2E5B353E" w14:textId="77777777" w:rsidTr="00FA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4"/>
        </w:trPr>
        <w:tc>
          <w:tcPr>
            <w:tcW w:w="2552" w:type="dxa"/>
            <w:shd w:val="clear" w:color="auto" w:fill="F2F2F2" w:themeFill="background1" w:themeFillShade="F2"/>
          </w:tcPr>
          <w:p w14:paraId="2459FFAF"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Identifica el punto de vista del autor en un texto.</w:t>
            </w:r>
          </w:p>
          <w:p w14:paraId="2BB2A28F"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Comprende el significado de palabras desconocidas mediante el contexto en el que se emplean.</w:t>
            </w:r>
          </w:p>
          <w:p w14:paraId="7F131473"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Conoce la función y organización del debate.</w:t>
            </w:r>
          </w:p>
          <w:p w14:paraId="1A046B14"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Fundamenta sus opiniones al participar en un debate.</w:t>
            </w:r>
          </w:p>
          <w:p w14:paraId="368C95F0"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Emplea oraciones complejas al escribir, e identifica la función de los nexos en textos argumentativos.</w:t>
            </w:r>
          </w:p>
        </w:tc>
        <w:tc>
          <w:tcPr>
            <w:tcW w:w="3827" w:type="dxa"/>
            <w:shd w:val="clear" w:color="auto" w:fill="F2F2F2" w:themeFill="background1" w:themeFillShade="F2"/>
          </w:tcPr>
          <w:p w14:paraId="4A60F074" w14:textId="77777777" w:rsidR="00090F00" w:rsidRPr="00FA5613" w:rsidRDefault="00090F00" w:rsidP="00090F00">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FA5613">
              <w:rPr>
                <w:rFonts w:ascii="Arial Narrow" w:eastAsia="Calibri" w:hAnsi="Arial Narrow" w:cs="TrebuchetMS-SC700"/>
                <w:b/>
                <w:color w:val="000000" w:themeColor="text1"/>
                <w:sz w:val="18"/>
                <w:szCs w:val="18"/>
                <w:lang w:eastAsia="es-MX"/>
              </w:rPr>
              <w:t>Comprensión e interpretación</w:t>
            </w:r>
          </w:p>
          <w:p w14:paraId="03F56AEF"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Puntos de vista del autor en un texto.</w:t>
            </w:r>
          </w:p>
          <w:p w14:paraId="79140FAA"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Fundamentación de los argumentos a partir de datos.</w:t>
            </w:r>
          </w:p>
          <w:p w14:paraId="11A9D97B"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Significado de palabras desconocidas a través del contexto.</w:t>
            </w:r>
          </w:p>
          <w:p w14:paraId="3C090CBD" w14:textId="77777777" w:rsidR="00090F00" w:rsidRPr="00FA5613" w:rsidRDefault="00090F00" w:rsidP="00090F00">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FA5613">
              <w:rPr>
                <w:rFonts w:ascii="Arial Narrow" w:eastAsia="Calibri" w:hAnsi="Arial Narrow" w:cs="TrebuchetMS-SC700"/>
                <w:b/>
                <w:color w:val="000000" w:themeColor="text1"/>
                <w:sz w:val="18"/>
                <w:szCs w:val="18"/>
                <w:lang w:eastAsia="es-MX"/>
              </w:rPr>
              <w:t>Propiedades y tipos de textos</w:t>
            </w:r>
          </w:p>
          <w:p w14:paraId="423A8C52"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Función de los textos argumentativos.</w:t>
            </w:r>
          </w:p>
          <w:p w14:paraId="5B260193"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Características y función del debate.</w:t>
            </w:r>
          </w:p>
          <w:p w14:paraId="5C1751CC" w14:textId="77777777" w:rsidR="00090F00" w:rsidRPr="00FA5613" w:rsidRDefault="00090F00" w:rsidP="00090F00">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FA5613">
              <w:rPr>
                <w:rFonts w:ascii="Arial Narrow" w:eastAsia="Calibri" w:hAnsi="Arial Narrow" w:cs="TrebuchetMS-SC700"/>
                <w:b/>
                <w:color w:val="000000" w:themeColor="text1"/>
                <w:sz w:val="18"/>
                <w:szCs w:val="18"/>
                <w:lang w:eastAsia="es-MX"/>
              </w:rPr>
              <w:t>Aspectos sintácticos y semánticos</w:t>
            </w:r>
          </w:p>
          <w:p w14:paraId="05A9E072"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Prefijos y sufijos usados en la construcción de las palabras.</w:t>
            </w:r>
          </w:p>
          <w:p w14:paraId="61142704"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Oraciones complejas y nexos de subordinación.</w:t>
            </w:r>
          </w:p>
          <w:p w14:paraId="5D29A7BB"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ES"/>
              </w:rPr>
            </w:pPr>
            <w:r w:rsidRPr="00FA5613">
              <w:rPr>
                <w:rFonts w:ascii="Arial Narrow" w:eastAsia="Calibri" w:hAnsi="Arial Narrow" w:cs="HelveticaNeue-Light"/>
                <w:color w:val="000000" w:themeColor="text1"/>
                <w:sz w:val="18"/>
                <w:szCs w:val="18"/>
                <w:lang w:eastAsia="es-MX"/>
              </w:rPr>
              <w:t>- Conectivos causales, temporales y lógicos.</w:t>
            </w:r>
          </w:p>
        </w:tc>
        <w:tc>
          <w:tcPr>
            <w:tcW w:w="4421" w:type="dxa"/>
            <w:gridSpan w:val="2"/>
            <w:shd w:val="clear" w:color="auto" w:fill="F2F2F2" w:themeFill="background1" w:themeFillShade="F2"/>
          </w:tcPr>
          <w:p w14:paraId="2214A4A0"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Lectura de textos que aborden un tema polémico desde diferentes puntos de vista.</w:t>
            </w:r>
          </w:p>
          <w:p w14:paraId="0CFC52FD"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Notas con las ideas centrales del tema analizado para argumentar en un debate.</w:t>
            </w:r>
          </w:p>
          <w:p w14:paraId="4708649D"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Borradores de las notas elaboradas con los argumentos para presentar en el debate, que cumplan con las siguientes características:</w:t>
            </w:r>
          </w:p>
          <w:p w14:paraId="2808B76C" w14:textId="77777777" w:rsidR="00090F00" w:rsidRPr="00FA5613" w:rsidRDefault="00090F00" w:rsidP="00090F00">
            <w:pPr>
              <w:numPr>
                <w:ilvl w:val="0"/>
                <w:numId w:val="3"/>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Exposición coherente y suficiente del tema por discutir.</w:t>
            </w:r>
          </w:p>
          <w:p w14:paraId="717182A6" w14:textId="77777777" w:rsidR="00090F00" w:rsidRPr="00FA5613" w:rsidRDefault="00090F00" w:rsidP="00090F00">
            <w:pPr>
              <w:numPr>
                <w:ilvl w:val="0"/>
                <w:numId w:val="3"/>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Argumentos fundamentados con información suficiente.</w:t>
            </w:r>
          </w:p>
          <w:p w14:paraId="2AAE0108" w14:textId="77777777" w:rsidR="00090F00" w:rsidRPr="00FA5613" w:rsidRDefault="00090F00" w:rsidP="00090F00">
            <w:pPr>
              <w:numPr>
                <w:ilvl w:val="0"/>
                <w:numId w:val="3"/>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Referencias bibliográficas y citas textuales que soportan la información.</w:t>
            </w:r>
          </w:p>
          <w:p w14:paraId="706A6AF1" w14:textId="77777777" w:rsidR="00090F00" w:rsidRPr="00FA5613" w:rsidRDefault="00090F00" w:rsidP="00090F00">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FA5613">
              <w:rPr>
                <w:rFonts w:ascii="Arial Narrow" w:eastAsia="Calibri" w:hAnsi="Arial Narrow" w:cs="TrebuchetMS-SC700"/>
                <w:b/>
                <w:color w:val="000000" w:themeColor="text1"/>
                <w:sz w:val="18"/>
                <w:szCs w:val="18"/>
                <w:lang w:eastAsia="es-MX"/>
              </w:rPr>
              <w:t>Producto final</w:t>
            </w:r>
          </w:p>
          <w:p w14:paraId="3D9593FD"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ES"/>
              </w:rPr>
            </w:pPr>
            <w:r w:rsidRPr="00FA5613">
              <w:rPr>
                <w:rFonts w:ascii="Arial Narrow" w:eastAsia="Calibri" w:hAnsi="Arial Narrow" w:cs="HelveticaNeue-Light"/>
                <w:color w:val="000000" w:themeColor="text1"/>
                <w:sz w:val="18"/>
                <w:szCs w:val="18"/>
                <w:lang w:eastAsia="es-MX"/>
              </w:rPr>
              <w:t>- Debate sobre el tema analizado, apoyándose en las notas elaboradas previamente.</w:t>
            </w:r>
          </w:p>
        </w:tc>
      </w:tr>
      <w:tr w:rsidR="00FA5613" w:rsidRPr="00FA5613" w14:paraId="0156EDD1" w14:textId="77777777" w:rsidTr="00FA5613">
        <w:tc>
          <w:tcPr>
            <w:tcW w:w="8647" w:type="dxa"/>
            <w:gridSpan w:val="3"/>
            <w:shd w:val="clear" w:color="auto" w:fill="F2F2F2" w:themeFill="background1" w:themeFillShade="F2"/>
            <w:vAlign w:val="center"/>
          </w:tcPr>
          <w:p w14:paraId="7C164750"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Estándares que se favorecen:</w:t>
            </w:r>
          </w:p>
        </w:tc>
        <w:tc>
          <w:tcPr>
            <w:tcW w:w="2153" w:type="dxa"/>
            <w:shd w:val="clear" w:color="auto" w:fill="F2F2F2" w:themeFill="background1" w:themeFillShade="F2"/>
            <w:vAlign w:val="center"/>
          </w:tcPr>
          <w:p w14:paraId="7DBAC650"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Competencias que se favorecen:</w:t>
            </w:r>
          </w:p>
        </w:tc>
      </w:tr>
      <w:tr w:rsidR="00FA5613" w:rsidRPr="00FA5613" w14:paraId="3263F027" w14:textId="77777777" w:rsidTr="00FA5613">
        <w:tc>
          <w:tcPr>
            <w:tcW w:w="8647" w:type="dxa"/>
            <w:gridSpan w:val="3"/>
            <w:shd w:val="clear" w:color="auto" w:fill="F2F2F2" w:themeFill="background1" w:themeFillShade="F2"/>
          </w:tcPr>
          <w:p w14:paraId="7EEE1D0D" w14:textId="77777777" w:rsidR="00090F00" w:rsidRPr="00FA5613" w:rsidRDefault="00090F00" w:rsidP="00090F00">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FA5613">
              <w:rPr>
                <w:rFonts w:ascii="Arial Narrow" w:eastAsia="Calibri" w:hAnsi="Arial Narrow" w:cs="TrebuchetMS"/>
                <w:b/>
                <w:color w:val="000000" w:themeColor="text1"/>
                <w:sz w:val="18"/>
                <w:szCs w:val="18"/>
                <w:lang w:eastAsia="es-MX"/>
              </w:rPr>
              <w:t>1. Procesos de lectura e interpretación de textos</w:t>
            </w:r>
          </w:p>
          <w:p w14:paraId="0FDD696C"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1.3. Comprende los aspectos centrales de un texto (tema, eventos, trama, personajes involucrados).</w:t>
            </w:r>
          </w:p>
          <w:p w14:paraId="3C221041"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1.5. Infiere información en un texto para recuperar aquella que no es explícita.</w:t>
            </w:r>
          </w:p>
          <w:p w14:paraId="01D6540D"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1.7. Identifica las ideas principales de un texto y selecciona información para resolver necesidades específicas y sustentar sus argumentos.</w:t>
            </w:r>
          </w:p>
          <w:p w14:paraId="16632050"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1.9. Identifica las características de los textos descriptivos, narrativos, informativos y explicativos, a partir de su distribución gráfica y su función comunicativa; y adapta su lectura a las características de los escritos.</w:t>
            </w:r>
          </w:p>
          <w:p w14:paraId="73DB4945"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1.10. Emplea la cita textual para explicar y argumentar sus propias ideas.</w:t>
            </w:r>
          </w:p>
          <w:p w14:paraId="3E96D35A"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1.14. Sintetiza información sin perder el sentido central del texto.</w:t>
            </w:r>
          </w:p>
          <w:p w14:paraId="3B370421" w14:textId="77777777" w:rsidR="00090F00" w:rsidRPr="00FA5613" w:rsidRDefault="00090F00" w:rsidP="00090F00">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FA5613">
              <w:rPr>
                <w:rFonts w:ascii="Arial Narrow" w:eastAsia="Calibri" w:hAnsi="Arial Narrow" w:cs="TrebuchetMS"/>
                <w:b/>
                <w:color w:val="000000" w:themeColor="text1"/>
                <w:sz w:val="18"/>
                <w:szCs w:val="18"/>
                <w:lang w:eastAsia="es-MX"/>
              </w:rPr>
              <w:t>2. Producción de textos escritos</w:t>
            </w:r>
          </w:p>
          <w:p w14:paraId="48A6370F"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2.1. Comunica por escrito conocimientos e ideas de manera clara, estableciendo su orden y explicitando las relaciones de causa y efecto al redactar.</w:t>
            </w:r>
          </w:p>
          <w:p w14:paraId="2B9B28D2"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2.3. Distingue el lenguaje formal y el informal, y los usa adecuadamente al escribir diferentes tipos de textos.</w:t>
            </w:r>
          </w:p>
          <w:p w14:paraId="7A79C91E"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2.6. Organiza su escritura en párrafos estructurados, usando la puntuación de manera convencional.</w:t>
            </w:r>
          </w:p>
          <w:p w14:paraId="2D257305"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2.7. Emplea diversos recursos lingüísticos y literarios en oraciones y los emplea al redactar.</w:t>
            </w:r>
          </w:p>
          <w:p w14:paraId="10BA48AE"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2.8. Recupera ideas centrales al tomar notas en la revisión de materiales escritos o de una exposición oral de temas estudiados previamente.</w:t>
            </w:r>
          </w:p>
          <w:p w14:paraId="55830816" w14:textId="77777777" w:rsidR="00090F00" w:rsidRPr="00FA5613" w:rsidRDefault="00090F00" w:rsidP="00090F00">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FA5613">
              <w:rPr>
                <w:rFonts w:ascii="Arial Narrow" w:eastAsia="Calibri" w:hAnsi="Arial Narrow" w:cs="TrebuchetMS"/>
                <w:b/>
                <w:color w:val="000000" w:themeColor="text1"/>
                <w:sz w:val="18"/>
                <w:szCs w:val="18"/>
                <w:lang w:eastAsia="es-MX"/>
              </w:rPr>
              <w:t>3. Producción de textos orales y participación en eventos comunicativos</w:t>
            </w:r>
          </w:p>
          <w:p w14:paraId="1EDA1BC5"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3.3. Emplea su conocimiento sobre un tema para tomar decisiones y expresar su opinión fundamentada.</w:t>
            </w:r>
          </w:p>
          <w:p w14:paraId="30681DFF"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3.4. Escucha y aporta sus ideas de manera crítica.</w:t>
            </w:r>
          </w:p>
          <w:p w14:paraId="255399C7"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3.5. Emplea diferentes estrategias para persuadir de manera oral a una audiencia.</w:t>
            </w:r>
          </w:p>
          <w:p w14:paraId="133F2E7A"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3.6. Identifica diferentes formas de criticar de manera constructiva y de responder a la crítica.</w:t>
            </w:r>
          </w:p>
          <w:p w14:paraId="79E6C739"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3.7. Toma notas de una exposición oral.</w:t>
            </w:r>
          </w:p>
          <w:p w14:paraId="2575CBCC" w14:textId="77777777" w:rsidR="00090F00" w:rsidRPr="00FA5613" w:rsidRDefault="00090F00" w:rsidP="00090F00">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FA5613">
              <w:rPr>
                <w:rFonts w:ascii="Arial Narrow" w:eastAsia="Calibri" w:hAnsi="Arial Narrow" w:cs="TrebuchetMS"/>
                <w:b/>
                <w:color w:val="000000" w:themeColor="text1"/>
                <w:sz w:val="18"/>
                <w:szCs w:val="18"/>
                <w:lang w:eastAsia="es-MX"/>
              </w:rPr>
              <w:t xml:space="preserve">4. Conocimiento de las características, función y uso del lenguaje </w:t>
            </w:r>
          </w:p>
          <w:p w14:paraId="33180EC7"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4.5. Identifica las características y la función de diferentes tipos textuales.</w:t>
            </w:r>
          </w:p>
          <w:p w14:paraId="3CFBAE94"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4.6. Identifica información y sus fuentes para responder preguntas específicas.</w:t>
            </w:r>
          </w:p>
          <w:p w14:paraId="1E6525C8"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4.7. Incluye citas textuales y referencias bibliográficas en sus textos.</w:t>
            </w:r>
          </w:p>
          <w:p w14:paraId="29671E1C" w14:textId="77777777" w:rsidR="00090F00" w:rsidRPr="00FA5613" w:rsidRDefault="00090F00" w:rsidP="00090F00">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FA5613">
              <w:rPr>
                <w:rFonts w:ascii="Arial Narrow" w:eastAsia="Calibri" w:hAnsi="Arial Narrow" w:cs="TrebuchetMS"/>
                <w:b/>
                <w:color w:val="000000" w:themeColor="text1"/>
                <w:sz w:val="18"/>
                <w:szCs w:val="18"/>
                <w:lang w:eastAsia="es-MX"/>
              </w:rPr>
              <w:t>5. Actitudes hacia el lenguaje</w:t>
            </w:r>
          </w:p>
          <w:p w14:paraId="73FAD157"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5.2. Desarrolla disposición para leer, escribir, hablar o escuchar.</w:t>
            </w:r>
          </w:p>
          <w:p w14:paraId="783DE725"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5.3. Desarrolla una actitud positiva para seguir aprendiendo por medio del lenguaje escrito.</w:t>
            </w:r>
          </w:p>
          <w:p w14:paraId="79D9700C"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5.4. Emplea el lenguaje para expresar ideas, emociones y argumentos.</w:t>
            </w:r>
          </w:p>
          <w:p w14:paraId="25AC7512" w14:textId="77777777" w:rsidR="00090F00" w:rsidRPr="00FA5613" w:rsidRDefault="00090F00" w:rsidP="00090F00">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A5613">
              <w:rPr>
                <w:rFonts w:ascii="Arial Narrow" w:eastAsia="Calibri" w:hAnsi="Arial Narrow" w:cs="TrebuchetMS"/>
                <w:color w:val="000000" w:themeColor="text1"/>
                <w:sz w:val="18"/>
                <w:szCs w:val="18"/>
                <w:lang w:eastAsia="es-MX"/>
              </w:rPr>
              <w:t>5.5. Discute sobre una variedad de temas de manera atenta y respeta los puntos de vista de otros.</w:t>
            </w:r>
          </w:p>
          <w:p w14:paraId="6413FEFD"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FA5613">
              <w:rPr>
                <w:rFonts w:ascii="Arial Narrow" w:eastAsia="Calibri" w:hAnsi="Arial Narrow" w:cs="TrebuchetMS"/>
                <w:color w:val="000000" w:themeColor="text1"/>
                <w:sz w:val="18"/>
                <w:szCs w:val="18"/>
                <w:lang w:eastAsia="es-MX"/>
              </w:rPr>
              <w:t>5.10. Desarrolla un concepto positivo de sí mismo como lector, escritor, hablante u oyente; además, desarrolla gusto por leer, escribir, hablar y escuchar.</w:t>
            </w:r>
          </w:p>
        </w:tc>
        <w:tc>
          <w:tcPr>
            <w:tcW w:w="2153" w:type="dxa"/>
            <w:shd w:val="clear" w:color="auto" w:fill="F2F2F2" w:themeFill="background1" w:themeFillShade="F2"/>
            <w:vAlign w:val="center"/>
          </w:tcPr>
          <w:p w14:paraId="6E2A2CBD" w14:textId="77777777" w:rsidR="00090F00" w:rsidRPr="00FA5613" w:rsidRDefault="00090F00" w:rsidP="00090F00">
            <w:pPr>
              <w:spacing w:after="0" w:line="240" w:lineRule="auto"/>
              <w:rPr>
                <w:rFonts w:ascii="Arial Narrow" w:eastAsia="Calibri" w:hAnsi="Arial Narrow" w:cs="Times New Roman"/>
                <w:noProof/>
                <w:color w:val="000000" w:themeColor="text1"/>
                <w:sz w:val="18"/>
                <w:szCs w:val="18"/>
                <w:lang w:eastAsia="es-MX"/>
              </w:rPr>
            </w:pPr>
            <w:r w:rsidRPr="00FA5613">
              <w:rPr>
                <w:rFonts w:ascii="Arial Narrow" w:eastAsia="Calibri" w:hAnsi="Arial Narrow" w:cs="Times New Roman"/>
                <w:noProof/>
                <w:color w:val="000000" w:themeColor="text1"/>
                <w:sz w:val="18"/>
                <w:szCs w:val="18"/>
                <w:lang w:eastAsia="es-MX"/>
              </w:rPr>
              <w:t>- Emplear el lenguaje para comunicarse y como instrumento para aprender.</w:t>
            </w:r>
          </w:p>
          <w:p w14:paraId="63034006" w14:textId="77777777" w:rsidR="00090F00" w:rsidRPr="00FA5613" w:rsidRDefault="00090F00" w:rsidP="00090F00">
            <w:pPr>
              <w:spacing w:after="0" w:line="240" w:lineRule="auto"/>
              <w:rPr>
                <w:rFonts w:ascii="Arial Narrow" w:eastAsia="Calibri" w:hAnsi="Arial Narrow" w:cs="Times New Roman"/>
                <w:noProof/>
                <w:color w:val="000000" w:themeColor="text1"/>
                <w:sz w:val="18"/>
                <w:szCs w:val="18"/>
                <w:lang w:eastAsia="es-MX"/>
              </w:rPr>
            </w:pPr>
          </w:p>
          <w:p w14:paraId="0EBC1FA4" w14:textId="77777777" w:rsidR="00090F00" w:rsidRPr="00FA5613" w:rsidRDefault="00090F00" w:rsidP="00090F00">
            <w:pPr>
              <w:spacing w:after="0" w:line="240" w:lineRule="auto"/>
              <w:rPr>
                <w:rFonts w:ascii="Arial Narrow" w:eastAsia="Calibri" w:hAnsi="Arial Narrow" w:cs="Times New Roman"/>
                <w:noProof/>
                <w:color w:val="000000" w:themeColor="text1"/>
                <w:sz w:val="18"/>
                <w:szCs w:val="18"/>
                <w:lang w:eastAsia="es-MX"/>
              </w:rPr>
            </w:pPr>
            <w:r w:rsidRPr="00FA5613">
              <w:rPr>
                <w:rFonts w:ascii="Arial Narrow" w:eastAsia="Calibri" w:hAnsi="Arial Narrow" w:cs="Times New Roman"/>
                <w:noProof/>
                <w:color w:val="000000" w:themeColor="text1"/>
                <w:sz w:val="18"/>
                <w:szCs w:val="18"/>
                <w:lang w:eastAsia="es-MX"/>
              </w:rPr>
              <w:t>- Identificar las propiedades del lenguaje en diversas situaciones comunicativas.</w:t>
            </w:r>
          </w:p>
          <w:p w14:paraId="62169AE9" w14:textId="77777777" w:rsidR="00090F00" w:rsidRPr="00FA5613" w:rsidRDefault="00090F00" w:rsidP="00090F00">
            <w:pPr>
              <w:spacing w:after="0" w:line="240" w:lineRule="auto"/>
              <w:rPr>
                <w:rFonts w:ascii="Arial Narrow" w:eastAsia="Calibri" w:hAnsi="Arial Narrow" w:cs="Times New Roman"/>
                <w:noProof/>
                <w:color w:val="000000" w:themeColor="text1"/>
                <w:sz w:val="18"/>
                <w:szCs w:val="18"/>
                <w:lang w:eastAsia="es-MX"/>
              </w:rPr>
            </w:pPr>
          </w:p>
          <w:p w14:paraId="1841CFAA" w14:textId="77777777" w:rsidR="00090F00" w:rsidRPr="00FA5613" w:rsidRDefault="00090F00" w:rsidP="00090F00">
            <w:pPr>
              <w:spacing w:after="0" w:line="240" w:lineRule="auto"/>
              <w:rPr>
                <w:rFonts w:ascii="Arial Narrow" w:eastAsia="Calibri" w:hAnsi="Arial Narrow" w:cs="Times New Roman"/>
                <w:noProof/>
                <w:color w:val="000000" w:themeColor="text1"/>
                <w:sz w:val="18"/>
                <w:szCs w:val="18"/>
                <w:lang w:eastAsia="es-MX"/>
              </w:rPr>
            </w:pPr>
            <w:r w:rsidRPr="00FA5613">
              <w:rPr>
                <w:rFonts w:ascii="Arial Narrow" w:eastAsia="Calibri" w:hAnsi="Arial Narrow" w:cs="Times New Roman"/>
                <w:noProof/>
                <w:color w:val="000000" w:themeColor="text1"/>
                <w:sz w:val="18"/>
                <w:szCs w:val="18"/>
                <w:lang w:eastAsia="es-MX"/>
              </w:rPr>
              <w:t>- Analizar la información y emplear el lenguaje para la toma de decisiones.</w:t>
            </w:r>
          </w:p>
          <w:p w14:paraId="2FC85944"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p>
          <w:p w14:paraId="34155B7F"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FA5613">
              <w:rPr>
                <w:rFonts w:ascii="Arial Narrow" w:eastAsia="Calibri" w:hAnsi="Arial Narrow" w:cs="Times New Roman"/>
                <w:noProof/>
                <w:color w:val="000000" w:themeColor="text1"/>
                <w:sz w:val="18"/>
                <w:szCs w:val="18"/>
                <w:lang w:eastAsia="es-MX"/>
              </w:rPr>
              <w:t>- Valorar la diversidad lingüística y cultural de México.</w:t>
            </w:r>
          </w:p>
        </w:tc>
      </w:tr>
    </w:tbl>
    <w:p w14:paraId="3F00D9EA"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p>
    <w:p w14:paraId="1EB4C65E" w14:textId="77777777" w:rsidR="00FA5613" w:rsidRDefault="00FA5613">
      <w:pPr>
        <w:rPr>
          <w:rFonts w:ascii="Arial Narrow" w:eastAsia="Calibri" w:hAnsi="Arial Narrow" w:cs="Times New Roman"/>
          <w:b/>
          <w:noProof/>
          <w:color w:val="000000"/>
          <w:sz w:val="20"/>
          <w:szCs w:val="20"/>
          <w:lang w:eastAsia="es-MX"/>
        </w:rPr>
      </w:pPr>
      <w:r>
        <w:rPr>
          <w:rFonts w:ascii="Arial Narrow" w:eastAsia="Calibri" w:hAnsi="Arial Narrow" w:cs="Times New Roman"/>
          <w:b/>
          <w:noProof/>
          <w:color w:val="000000"/>
          <w:sz w:val="20"/>
          <w:szCs w:val="20"/>
          <w:lang w:eastAsia="es-MX"/>
        </w:rPr>
        <w:br w:type="page"/>
      </w:r>
    </w:p>
    <w:p w14:paraId="182ACE41" w14:textId="77777777" w:rsidR="00090F00" w:rsidRPr="00090F00" w:rsidRDefault="00090F00" w:rsidP="00090F00">
      <w:pPr>
        <w:spacing w:after="0" w:line="240" w:lineRule="auto"/>
        <w:jc w:val="right"/>
        <w:rPr>
          <w:rFonts w:ascii="Arial Narrow" w:eastAsia="Calibri" w:hAnsi="Arial Narrow" w:cs="Times New Roman"/>
          <w:sz w:val="20"/>
          <w:szCs w:val="20"/>
        </w:rPr>
      </w:pPr>
      <w:r w:rsidRPr="00090F00">
        <w:rPr>
          <w:rFonts w:ascii="Arial Narrow" w:eastAsia="Calibri" w:hAnsi="Arial Narrow" w:cs="Times New Roman"/>
          <w:b/>
          <w:noProof/>
          <w:color w:val="000000"/>
          <w:sz w:val="20"/>
          <w:szCs w:val="20"/>
          <w:lang w:eastAsia="es-MX"/>
        </w:rPr>
        <w:lastRenderedPageBreak/>
        <w:t xml:space="preserve">Sesión 1 </w:t>
      </w:r>
      <w:r w:rsidRPr="00090F0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6"/>
        <w:gridCol w:w="3532"/>
        <w:gridCol w:w="2601"/>
        <w:gridCol w:w="1981"/>
      </w:tblGrid>
      <w:tr w:rsidR="00FA5613" w:rsidRPr="00FA5613" w14:paraId="732461F2" w14:textId="77777777" w:rsidTr="00FA5613">
        <w:trPr>
          <w:trHeight w:val="188"/>
        </w:trPr>
        <w:tc>
          <w:tcPr>
            <w:tcW w:w="1244" w:type="pct"/>
            <w:shd w:val="clear" w:color="auto" w:fill="F2F2F2" w:themeFill="background1" w:themeFillShade="F2"/>
            <w:vAlign w:val="center"/>
          </w:tcPr>
          <w:p w14:paraId="3D375FBE"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20"/>
                <w:szCs w:val="20"/>
                <w:lang w:eastAsia="es-MX"/>
              </w:rPr>
            </w:pPr>
            <w:r w:rsidRPr="00FA5613">
              <w:rPr>
                <w:rFonts w:ascii="Arial Narrow" w:eastAsia="Calibri" w:hAnsi="Arial Narrow" w:cs="Times New Roman"/>
                <w:b/>
                <w:color w:val="000000" w:themeColor="text1"/>
                <w:sz w:val="20"/>
                <w:szCs w:val="20"/>
              </w:rPr>
              <w:t>APRENDIZAJES ESPERADOS</w:t>
            </w:r>
          </w:p>
        </w:tc>
        <w:tc>
          <w:tcPr>
            <w:tcW w:w="1635" w:type="pct"/>
            <w:shd w:val="clear" w:color="auto" w:fill="F2F2F2" w:themeFill="background1" w:themeFillShade="F2"/>
            <w:vAlign w:val="center"/>
          </w:tcPr>
          <w:p w14:paraId="1060C47B"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PRODUCCIÓN</w:t>
            </w:r>
          </w:p>
        </w:tc>
        <w:tc>
          <w:tcPr>
            <w:tcW w:w="1204" w:type="pct"/>
            <w:shd w:val="clear" w:color="auto" w:fill="F2F2F2" w:themeFill="background1" w:themeFillShade="F2"/>
            <w:vAlign w:val="center"/>
          </w:tcPr>
          <w:p w14:paraId="6B5E6EF5"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20D3A9C3"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TEMA DE LA SESIÓN</w:t>
            </w:r>
          </w:p>
        </w:tc>
      </w:tr>
      <w:tr w:rsidR="00FA5613" w:rsidRPr="00FA5613" w14:paraId="40747DF7" w14:textId="77777777" w:rsidTr="00FA5613">
        <w:trPr>
          <w:trHeight w:val="43"/>
        </w:trPr>
        <w:tc>
          <w:tcPr>
            <w:tcW w:w="1244" w:type="pct"/>
            <w:shd w:val="clear" w:color="auto" w:fill="F2F2F2" w:themeFill="background1" w:themeFillShade="F2"/>
            <w:vAlign w:val="center"/>
          </w:tcPr>
          <w:p w14:paraId="55CE8563"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FA5613">
              <w:rPr>
                <w:rFonts w:ascii="Arial Narrow" w:eastAsia="Calibri" w:hAnsi="Arial Narrow" w:cs="HelveticaNeue-Light"/>
                <w:color w:val="000000" w:themeColor="text1"/>
                <w:sz w:val="20"/>
                <w:szCs w:val="20"/>
                <w:lang w:eastAsia="es-MX"/>
              </w:rPr>
              <w:t>Identifica el punto de vista del autor en un texto.</w:t>
            </w:r>
          </w:p>
        </w:tc>
        <w:tc>
          <w:tcPr>
            <w:tcW w:w="1635" w:type="pct"/>
            <w:shd w:val="clear" w:color="auto" w:fill="F2F2F2" w:themeFill="background1" w:themeFillShade="F2"/>
            <w:vAlign w:val="center"/>
          </w:tcPr>
          <w:p w14:paraId="6EE00632"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FA5613">
              <w:rPr>
                <w:rFonts w:ascii="Arial Narrow" w:eastAsia="Calibri" w:hAnsi="Arial Narrow" w:cs="HelveticaNeue-Light"/>
                <w:color w:val="000000" w:themeColor="text1"/>
                <w:sz w:val="20"/>
                <w:szCs w:val="20"/>
                <w:lang w:eastAsia="es-MX"/>
              </w:rPr>
              <w:t>Lectura de textos que aborden un tema polémico desde diferentes puntos de vista.</w:t>
            </w:r>
          </w:p>
        </w:tc>
        <w:tc>
          <w:tcPr>
            <w:tcW w:w="1204" w:type="pct"/>
            <w:shd w:val="clear" w:color="auto" w:fill="F2F2F2" w:themeFill="background1" w:themeFillShade="F2"/>
            <w:vAlign w:val="center"/>
          </w:tcPr>
          <w:p w14:paraId="235AA733"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b/>
                <w:color w:val="000000" w:themeColor="text1"/>
                <w:sz w:val="20"/>
                <w:szCs w:val="20"/>
                <w:lang w:eastAsia="es-MX"/>
              </w:rPr>
            </w:pPr>
            <w:r w:rsidRPr="00FA5613">
              <w:rPr>
                <w:rFonts w:ascii="Arial Narrow" w:eastAsia="Calibri" w:hAnsi="Arial Narrow" w:cs="HelveticaNeue-Light"/>
                <w:color w:val="000000" w:themeColor="text1"/>
                <w:sz w:val="20"/>
                <w:szCs w:val="20"/>
                <w:lang w:eastAsia="es-MX"/>
              </w:rPr>
              <w:t>Puntos de vista del autor en un texto.</w:t>
            </w:r>
          </w:p>
        </w:tc>
        <w:tc>
          <w:tcPr>
            <w:tcW w:w="917" w:type="pct"/>
            <w:shd w:val="clear" w:color="auto" w:fill="F2F2F2" w:themeFill="background1" w:themeFillShade="F2"/>
            <w:vAlign w:val="center"/>
          </w:tcPr>
          <w:p w14:paraId="67CD0CE4" w14:textId="77777777" w:rsidR="00090F00" w:rsidRPr="00FA5613" w:rsidRDefault="00090F00" w:rsidP="00090F00">
            <w:pPr>
              <w:spacing w:after="0" w:line="240" w:lineRule="auto"/>
              <w:contextualSpacing/>
              <w:jc w:val="center"/>
              <w:rPr>
                <w:rFonts w:ascii="Arial Narrow" w:eastAsia="Calibri" w:hAnsi="Arial Narrow" w:cs="Calibri"/>
                <w:color w:val="000000" w:themeColor="text1"/>
                <w:sz w:val="20"/>
                <w:szCs w:val="20"/>
              </w:rPr>
            </w:pPr>
            <w:r w:rsidRPr="00FA5613">
              <w:rPr>
                <w:rFonts w:ascii="Arial Narrow" w:eastAsia="Calibri" w:hAnsi="Arial Narrow" w:cs="Calibri"/>
                <w:color w:val="000000" w:themeColor="text1"/>
                <w:sz w:val="20"/>
                <w:szCs w:val="20"/>
              </w:rPr>
              <w:t>Diferentes puntos de vista.</w:t>
            </w:r>
          </w:p>
        </w:tc>
      </w:tr>
    </w:tbl>
    <w:p w14:paraId="50113F3A" w14:textId="77777777" w:rsidR="00090F00" w:rsidRDefault="00090F00" w:rsidP="00090F00">
      <w:pPr>
        <w:spacing w:after="0" w:line="240" w:lineRule="auto"/>
        <w:jc w:val="right"/>
        <w:rPr>
          <w:rFonts w:ascii="Arial Narrow" w:eastAsia="Calibri" w:hAnsi="Arial Narrow" w:cs="Times New Roman"/>
          <w:sz w:val="20"/>
          <w:szCs w:val="20"/>
        </w:rPr>
      </w:pPr>
    </w:p>
    <w:p w14:paraId="40B36D63" w14:textId="77777777" w:rsidR="00FA5613" w:rsidRPr="00090F00" w:rsidRDefault="00FA5613" w:rsidP="00090F00">
      <w:pPr>
        <w:spacing w:after="0" w:line="240" w:lineRule="auto"/>
        <w:jc w:val="right"/>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090F00" w:rsidRPr="00090F00" w14:paraId="338137BC" w14:textId="77777777" w:rsidTr="00FA561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E783639"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4C4F895"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EVALUACIÓN</w:t>
            </w:r>
          </w:p>
        </w:tc>
      </w:tr>
      <w:tr w:rsidR="00090F00" w:rsidRPr="00090F00" w14:paraId="58C3B5D6"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7F43E555"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 xml:space="preserve">INICIO </w:t>
            </w:r>
          </w:p>
          <w:p w14:paraId="6AC1FD5D" w14:textId="77777777" w:rsidR="00090F00" w:rsidRPr="00090F00" w:rsidRDefault="00090F00" w:rsidP="00090F00">
            <w:pPr>
              <w:spacing w:after="0" w:line="240" w:lineRule="auto"/>
              <w:rPr>
                <w:rFonts w:ascii="Arial Narrow" w:eastAsia="Calibri" w:hAnsi="Arial Narrow" w:cs="Times New Roman"/>
                <w:bCs/>
                <w:sz w:val="20"/>
                <w:szCs w:val="20"/>
              </w:rPr>
            </w:pPr>
            <w:r w:rsidRPr="00090F00">
              <w:rPr>
                <w:rFonts w:ascii="Arial Narrow" w:eastAsia="Calibri" w:hAnsi="Arial Narrow" w:cs="Times New Roman"/>
                <w:sz w:val="20"/>
                <w:szCs w:val="20"/>
              </w:rPr>
              <w:t xml:space="preserve">Preguntar: </w:t>
            </w:r>
            <w:r w:rsidRPr="00090F00">
              <w:rPr>
                <w:rFonts w:ascii="Arial Narrow" w:eastAsia="Calibri" w:hAnsi="Arial Narrow" w:cs="Times New Roman"/>
                <w:bCs/>
                <w:sz w:val="20"/>
                <w:szCs w:val="20"/>
              </w:rPr>
              <w:t>¿Estás de acuerdo en que se pueden dar diferentes opiniones sobre un mismo tema?, ¿por qué?</w:t>
            </w:r>
          </w:p>
          <w:p w14:paraId="2F21D2FF" w14:textId="77777777" w:rsidR="00090F00" w:rsidRPr="00090F00" w:rsidRDefault="00090F00" w:rsidP="00090F00">
            <w:pPr>
              <w:spacing w:after="0" w:line="240" w:lineRule="auto"/>
              <w:contextualSpacing/>
              <w:rPr>
                <w:rFonts w:ascii="Arial Narrow" w:eastAsia="Calibri" w:hAnsi="Arial Narrow" w:cs="Times New Roman"/>
                <w:sz w:val="20"/>
                <w:szCs w:val="20"/>
              </w:rPr>
            </w:pPr>
            <w:r w:rsidRPr="00090F00">
              <w:rPr>
                <w:rFonts w:ascii="Arial Narrow" w:eastAsia="Calibri" w:hAnsi="Arial Narrow" w:cs="Times New Roman"/>
                <w:b/>
                <w:sz w:val="20"/>
                <w:szCs w:val="20"/>
              </w:rPr>
              <w:t>DESARROLLO</w:t>
            </w:r>
          </w:p>
          <w:p w14:paraId="3FA83DEE" w14:textId="77777777" w:rsidR="00090F00" w:rsidRPr="00090F00" w:rsidRDefault="00090F00" w:rsidP="00090F00">
            <w:pPr>
              <w:spacing w:after="0" w:line="240" w:lineRule="auto"/>
              <w:rPr>
                <w:rFonts w:ascii="Arial Narrow" w:eastAsia="Calibri" w:hAnsi="Arial Narrow" w:cs="Times New Roman"/>
                <w:bCs/>
                <w:color w:val="FF0000"/>
                <w:sz w:val="20"/>
                <w:szCs w:val="20"/>
              </w:rPr>
            </w:pPr>
            <w:r w:rsidRPr="00090F00">
              <w:rPr>
                <w:rFonts w:ascii="Arial Narrow" w:eastAsia="Calibri" w:hAnsi="Arial Narrow" w:cs="Times New Roman"/>
                <w:bCs/>
                <w:sz w:val="20"/>
                <w:szCs w:val="20"/>
              </w:rPr>
              <w:t xml:space="preserve">Explicar: </w:t>
            </w:r>
            <w:r w:rsidRPr="00090F00">
              <w:rPr>
                <w:rFonts w:ascii="Arial Narrow" w:eastAsia="Calibri" w:hAnsi="Arial Narrow" w:cs="Times New Roman"/>
                <w:bCs/>
                <w:i/>
                <w:color w:val="0000FF"/>
                <w:sz w:val="20"/>
                <w:szCs w:val="20"/>
              </w:rPr>
              <w:t>Un texto argumentativo es aquel en el que varios autores opinan, de acuerdo a lo que ellos saben e investigan, sobre un mismo tema. Cada autor da un punto de vista diferente y argumenta el por qué cree que su investigación es la correcta. Busca contradecir la opinión de otro autor con argumentos claros y bien formulados.</w:t>
            </w:r>
            <w:r w:rsidRPr="00090F00">
              <w:rPr>
                <w:rFonts w:ascii="Arial Narrow" w:eastAsia="Calibri" w:hAnsi="Arial Narrow" w:cs="Times New Roman"/>
                <w:bCs/>
                <w:color w:val="FF0000"/>
                <w:sz w:val="20"/>
                <w:szCs w:val="20"/>
              </w:rPr>
              <w:t xml:space="preserve"> </w:t>
            </w:r>
          </w:p>
          <w:p w14:paraId="345C9D44" w14:textId="77777777" w:rsidR="00090F00" w:rsidRPr="00090F00" w:rsidRDefault="00090F00" w:rsidP="00090F00">
            <w:pPr>
              <w:spacing w:after="0" w:line="240" w:lineRule="auto"/>
              <w:rPr>
                <w:rFonts w:ascii="Arial Narrow" w:eastAsia="Calibri" w:hAnsi="Arial Narrow" w:cs="Times New Roman"/>
                <w:bCs/>
                <w:sz w:val="20"/>
                <w:szCs w:val="20"/>
              </w:rPr>
            </w:pPr>
            <w:proofErr w:type="gramStart"/>
            <w:r w:rsidRPr="00090F00">
              <w:rPr>
                <w:rFonts w:ascii="Arial Narrow" w:eastAsia="Calibri" w:hAnsi="Arial Narrow" w:cs="Times New Roman"/>
                <w:bCs/>
                <w:sz w:val="20"/>
                <w:szCs w:val="20"/>
              </w:rPr>
              <w:t>Mostrar  dos</w:t>
            </w:r>
            <w:proofErr w:type="gramEnd"/>
            <w:r w:rsidRPr="00090F00">
              <w:rPr>
                <w:rFonts w:ascii="Arial Narrow" w:eastAsia="Calibri" w:hAnsi="Arial Narrow" w:cs="Times New Roman"/>
                <w:bCs/>
                <w:sz w:val="20"/>
                <w:szCs w:val="20"/>
              </w:rPr>
              <w:t xml:space="preserve"> textos que tratan sobre el mismo tema, pero abordan puntos de vista diferentes:</w:t>
            </w:r>
          </w:p>
          <w:p w14:paraId="600A1052" w14:textId="77777777" w:rsidR="00090F00" w:rsidRPr="00090F00" w:rsidRDefault="00090F00" w:rsidP="00090F00">
            <w:pPr>
              <w:spacing w:after="0" w:line="240" w:lineRule="auto"/>
              <w:rPr>
                <w:rFonts w:ascii="Arial Narrow" w:eastAsia="Calibri" w:hAnsi="Arial Narrow" w:cs="Times New Roman"/>
                <w:bCs/>
                <w:i/>
                <w:sz w:val="20"/>
                <w:szCs w:val="20"/>
              </w:rPr>
            </w:pPr>
            <w:r w:rsidRPr="00090F00">
              <w:rPr>
                <w:rFonts w:ascii="Arial Narrow" w:eastAsia="Calibri" w:hAnsi="Arial Narrow" w:cs="Times New Roman"/>
                <w:b/>
                <w:bCs/>
                <w:i/>
                <w:sz w:val="20"/>
                <w:szCs w:val="20"/>
              </w:rPr>
              <w:t xml:space="preserve">Texto 1. ¿Comer de todo? </w:t>
            </w:r>
            <w:r w:rsidRPr="00090F00">
              <w:rPr>
                <w:rFonts w:ascii="Arial Narrow" w:eastAsia="Calibri" w:hAnsi="Arial Narrow" w:cs="Times New Roman"/>
                <w:bCs/>
                <w:i/>
                <w:sz w:val="20"/>
                <w:szCs w:val="20"/>
              </w:rPr>
              <w:t xml:space="preserve">Algunos comen sólo dulces y postres y eso no está nada bien. Comiendo sólo dulces, se te estropearán los dientes y, además, abusar del azúcar no es bueno ni para tu estómago ni para tu salud en general. </w:t>
            </w:r>
            <w:proofErr w:type="gramStart"/>
            <w:r w:rsidRPr="00090F00">
              <w:rPr>
                <w:rFonts w:ascii="Arial Narrow" w:eastAsia="Calibri" w:hAnsi="Arial Narrow" w:cs="Times New Roman"/>
                <w:bCs/>
                <w:i/>
                <w:sz w:val="20"/>
                <w:szCs w:val="20"/>
              </w:rPr>
              <w:t>Además</w:t>
            </w:r>
            <w:proofErr w:type="gramEnd"/>
            <w:r w:rsidRPr="00090F00">
              <w:rPr>
                <w:rFonts w:ascii="Arial Narrow" w:eastAsia="Calibri" w:hAnsi="Arial Narrow" w:cs="Times New Roman"/>
                <w:bCs/>
                <w:i/>
                <w:sz w:val="20"/>
                <w:szCs w:val="20"/>
              </w:rPr>
              <w:t xml:space="preserve"> el consumo excesivo de este tipo de alimento puede causar a las persona sobrepeso y obesidad. Debemos seguir una alimentación balanceada, </w:t>
            </w:r>
            <w:proofErr w:type="gramStart"/>
            <w:r w:rsidRPr="00090F00">
              <w:rPr>
                <w:rFonts w:ascii="Arial Narrow" w:eastAsia="Calibri" w:hAnsi="Arial Narrow" w:cs="Times New Roman"/>
                <w:bCs/>
                <w:i/>
                <w:sz w:val="20"/>
                <w:szCs w:val="20"/>
              </w:rPr>
              <w:t>ya que</w:t>
            </w:r>
            <w:proofErr w:type="gramEnd"/>
            <w:r w:rsidRPr="00090F00">
              <w:rPr>
                <w:rFonts w:ascii="Arial Narrow" w:eastAsia="Calibri" w:hAnsi="Arial Narrow" w:cs="Times New Roman"/>
                <w:bCs/>
                <w:i/>
                <w:sz w:val="20"/>
                <w:szCs w:val="20"/>
              </w:rPr>
              <w:t xml:space="preserve"> de lo contrario, nuestro sano crecimiento puede verse perjudicado. Nuestro cuerpo necesita diferentes sustancias y nutrientes y éstas se encuentran en los alimentos que nos muestra el plato del bien comer. Cada tipo de alimento que lo conforma nos aporta algo que nuestro cuerpo necesita, por eso debemos comer de todo. No comer algún grupo de alimentos puede producirnos problemas de salud, ya que nuestro cuerpo está falto de alimentos y vitaminas. Por eso es recomendable no comer en ninguna situación y por ningún motivo alimentos chatarra que nos pueden producir enfermedades y problemas bucales. Más bien come de todos los alimentos que te presenta el plato del bien comer, combínalos y prepara deliciosos platillos, para que dejes a un lado completamente los alimentos chatarra. </w:t>
            </w:r>
          </w:p>
          <w:p w14:paraId="7D20F2BA" w14:textId="77777777" w:rsidR="00090F00" w:rsidRPr="00090F00" w:rsidRDefault="00090F00" w:rsidP="00090F00">
            <w:pPr>
              <w:spacing w:after="0" w:line="240" w:lineRule="auto"/>
              <w:rPr>
                <w:rFonts w:ascii="Arial Narrow" w:eastAsia="Calibri" w:hAnsi="Arial Narrow" w:cs="Times New Roman"/>
                <w:bCs/>
                <w:i/>
                <w:sz w:val="20"/>
                <w:szCs w:val="20"/>
              </w:rPr>
            </w:pPr>
            <w:r w:rsidRPr="00090F00">
              <w:rPr>
                <w:rFonts w:ascii="Arial Narrow" w:eastAsia="Calibri" w:hAnsi="Arial Narrow" w:cs="Times New Roman"/>
                <w:b/>
                <w:bCs/>
                <w:i/>
                <w:sz w:val="20"/>
                <w:szCs w:val="20"/>
              </w:rPr>
              <w:t xml:space="preserve">Texto 2. Comer de todo. </w:t>
            </w:r>
            <w:r w:rsidRPr="00090F00">
              <w:rPr>
                <w:rFonts w:ascii="Arial Narrow" w:eastAsia="Calibri" w:hAnsi="Arial Narrow" w:cs="Times New Roman"/>
                <w:bCs/>
                <w:i/>
                <w:sz w:val="20"/>
                <w:szCs w:val="20"/>
              </w:rPr>
              <w:t xml:space="preserve">Algunos comen sólo dulces y postres y eso no está nada bien. Hay que saber comer de todo. Comiendo sólo dulces, se te estropearán los dientes y, además, abusar del azúcar no es bueno ni para tu estómago ni para tu salud en general. </w:t>
            </w:r>
            <w:proofErr w:type="gramStart"/>
            <w:r w:rsidRPr="00090F00">
              <w:rPr>
                <w:rFonts w:ascii="Arial Narrow" w:eastAsia="Calibri" w:hAnsi="Arial Narrow" w:cs="Times New Roman"/>
                <w:bCs/>
                <w:i/>
                <w:sz w:val="20"/>
                <w:szCs w:val="20"/>
              </w:rPr>
              <w:t>Además</w:t>
            </w:r>
            <w:proofErr w:type="gramEnd"/>
            <w:r w:rsidRPr="00090F00">
              <w:rPr>
                <w:rFonts w:ascii="Arial Narrow" w:eastAsia="Calibri" w:hAnsi="Arial Narrow" w:cs="Times New Roman"/>
                <w:bCs/>
                <w:i/>
                <w:sz w:val="20"/>
                <w:szCs w:val="20"/>
              </w:rPr>
              <w:t xml:space="preserve"> el consumo excesivo de este tipo de alimento puede causar a las persona sobrepeso y obesidad. Debemos seguir una alimentación balanceada, </w:t>
            </w:r>
            <w:proofErr w:type="gramStart"/>
            <w:r w:rsidRPr="00090F00">
              <w:rPr>
                <w:rFonts w:ascii="Arial Narrow" w:eastAsia="Calibri" w:hAnsi="Arial Narrow" w:cs="Times New Roman"/>
                <w:bCs/>
                <w:i/>
                <w:sz w:val="20"/>
                <w:szCs w:val="20"/>
              </w:rPr>
              <w:t>ya que</w:t>
            </w:r>
            <w:proofErr w:type="gramEnd"/>
            <w:r w:rsidRPr="00090F00">
              <w:rPr>
                <w:rFonts w:ascii="Arial Narrow" w:eastAsia="Calibri" w:hAnsi="Arial Narrow" w:cs="Times New Roman"/>
                <w:bCs/>
                <w:i/>
                <w:sz w:val="20"/>
                <w:szCs w:val="20"/>
              </w:rPr>
              <w:t xml:space="preserve"> de lo contrario, nuestro sano crecimiento puede verse perjudicado. Nuestro cuerpo necesita diferentes sustancias y nutrientes y éstas se encuentran en los alimentos que nos muestra el plato del bien comer. Cada tipo de alimento que lo conforma nos aporta algo que nuestro cuerpo necesita, por eso debemos comer de todo. No comer algún grupo de alimentos puede producirnos problemas de salud, ya que nuestro cuerpo está falto de alimentos y vitaminas. Por eso es recomendable consumir lo menos posible alimentos chatarra ya que nuestro </w:t>
            </w:r>
            <w:proofErr w:type="gramStart"/>
            <w:r w:rsidRPr="00090F00">
              <w:rPr>
                <w:rFonts w:ascii="Arial Narrow" w:eastAsia="Calibri" w:hAnsi="Arial Narrow" w:cs="Times New Roman"/>
                <w:bCs/>
                <w:i/>
                <w:sz w:val="20"/>
                <w:szCs w:val="20"/>
              </w:rPr>
              <w:t>organismo  también</w:t>
            </w:r>
            <w:proofErr w:type="gramEnd"/>
            <w:r w:rsidRPr="00090F00">
              <w:rPr>
                <w:rFonts w:ascii="Arial Narrow" w:eastAsia="Calibri" w:hAnsi="Arial Narrow" w:cs="Times New Roman"/>
                <w:bCs/>
                <w:i/>
                <w:sz w:val="20"/>
                <w:szCs w:val="20"/>
              </w:rPr>
              <w:t xml:space="preserve"> necesita de este tipo de alimento. Es verdad que no debemos desaparecerlos completamente de nuestra dieta, pero si disminuir su consumo. Recuerda “hay que saber comer de todo”</w:t>
            </w:r>
          </w:p>
          <w:p w14:paraId="740CBAB6" w14:textId="77777777" w:rsidR="00090F00" w:rsidRPr="00090F00" w:rsidRDefault="00090F00" w:rsidP="00090F00">
            <w:pPr>
              <w:spacing w:after="0" w:line="240" w:lineRule="auto"/>
              <w:rPr>
                <w:rFonts w:ascii="Arial Narrow" w:eastAsia="Calibri" w:hAnsi="Arial Narrow" w:cs="Times New Roman"/>
                <w:bCs/>
                <w:sz w:val="20"/>
                <w:szCs w:val="20"/>
              </w:rPr>
            </w:pPr>
            <w:r w:rsidRPr="00090F00">
              <w:rPr>
                <w:rFonts w:ascii="Arial Narrow" w:eastAsia="Calibri" w:hAnsi="Arial Narrow" w:cs="Times New Roman"/>
                <w:bCs/>
                <w:sz w:val="20"/>
                <w:szCs w:val="20"/>
              </w:rPr>
              <w:t xml:space="preserve">Comentar que en los textos anteriores se habla acerca del mismo tema “nuestra alimentación”, sin </w:t>
            </w:r>
            <w:proofErr w:type="gramStart"/>
            <w:r w:rsidRPr="00090F00">
              <w:rPr>
                <w:rFonts w:ascii="Arial Narrow" w:eastAsia="Calibri" w:hAnsi="Arial Narrow" w:cs="Times New Roman"/>
                <w:bCs/>
                <w:sz w:val="20"/>
                <w:szCs w:val="20"/>
              </w:rPr>
              <w:t>embargo</w:t>
            </w:r>
            <w:proofErr w:type="gramEnd"/>
            <w:r w:rsidRPr="00090F00">
              <w:rPr>
                <w:rFonts w:ascii="Arial Narrow" w:eastAsia="Calibri" w:hAnsi="Arial Narrow" w:cs="Times New Roman"/>
                <w:bCs/>
                <w:sz w:val="20"/>
                <w:szCs w:val="20"/>
              </w:rPr>
              <w:t xml:space="preserve"> se tratan puntos de vista diferentes.</w:t>
            </w:r>
          </w:p>
          <w:p w14:paraId="2763BCBF" w14:textId="77777777" w:rsidR="00090F00" w:rsidRPr="00090F00" w:rsidRDefault="00090F00" w:rsidP="00090F00">
            <w:pPr>
              <w:spacing w:after="0" w:line="240" w:lineRule="auto"/>
              <w:ind w:left="567" w:hanging="567"/>
              <w:rPr>
                <w:rFonts w:ascii="Arial Narrow" w:eastAsia="Calibri" w:hAnsi="Arial Narrow" w:cs="Times New Roman"/>
                <w:bCs/>
                <w:sz w:val="20"/>
                <w:szCs w:val="20"/>
              </w:rPr>
            </w:pPr>
            <w:r w:rsidRPr="00090F00">
              <w:rPr>
                <w:rFonts w:ascii="Arial Narrow" w:eastAsia="Calibri" w:hAnsi="Arial Narrow" w:cs="Times New Roman"/>
                <w:bCs/>
                <w:sz w:val="20"/>
                <w:szCs w:val="20"/>
              </w:rPr>
              <w:t>Indicar: Escribe las siguientes preguntas en el cuaderno y contéstalas. ¿Qué punto de vista tiene el autor del primer texto?, ¿qué punto de vista argumenta el autor del segundo texto?, ¿con cuál de los dos autores estás de acuerdo?, ¿por qué crees que ese autor tiene razón?</w:t>
            </w:r>
          </w:p>
          <w:p w14:paraId="384CC321" w14:textId="77777777" w:rsidR="00090F00" w:rsidRPr="00090F00" w:rsidRDefault="00090F00" w:rsidP="00090F00">
            <w:pPr>
              <w:spacing w:after="0" w:line="240" w:lineRule="auto"/>
              <w:rPr>
                <w:rFonts w:ascii="Arial Narrow" w:eastAsia="Calibri" w:hAnsi="Arial Narrow" w:cs="Times New Roman"/>
                <w:bCs/>
                <w:sz w:val="20"/>
                <w:szCs w:val="20"/>
              </w:rPr>
            </w:pPr>
            <w:r w:rsidRPr="00090F00">
              <w:rPr>
                <w:rFonts w:ascii="Arial Narrow" w:eastAsia="Calibri" w:hAnsi="Arial Narrow" w:cs="Times New Roman"/>
                <w:bCs/>
                <w:sz w:val="20"/>
                <w:szCs w:val="20"/>
              </w:rPr>
              <w:t>Invitar a que comenten las respuestas con sus compañeros.</w:t>
            </w:r>
          </w:p>
          <w:p w14:paraId="73E6975C" w14:textId="77777777" w:rsidR="00090F00" w:rsidRPr="00090F00" w:rsidRDefault="00090F00" w:rsidP="00090F00">
            <w:pPr>
              <w:spacing w:after="0" w:line="240" w:lineRule="auto"/>
              <w:contextualSpacing/>
              <w:rPr>
                <w:rFonts w:ascii="Arial Narrow" w:eastAsia="Calibri" w:hAnsi="Arial Narrow" w:cs="Times New Roman"/>
                <w:b/>
                <w:sz w:val="20"/>
                <w:szCs w:val="20"/>
              </w:rPr>
            </w:pPr>
            <w:r w:rsidRPr="00090F00">
              <w:rPr>
                <w:rFonts w:ascii="Arial Narrow" w:eastAsia="Calibri" w:hAnsi="Arial Narrow" w:cs="Times New Roman"/>
                <w:b/>
                <w:sz w:val="20"/>
                <w:szCs w:val="20"/>
              </w:rPr>
              <w:t>CIERRE</w:t>
            </w:r>
          </w:p>
          <w:p w14:paraId="7049A479" w14:textId="77777777" w:rsidR="00090F00" w:rsidRPr="00090F00" w:rsidRDefault="00090F00" w:rsidP="00090F00">
            <w:pPr>
              <w:spacing w:after="0" w:line="240" w:lineRule="auto"/>
              <w:contextualSpacing/>
              <w:rPr>
                <w:rFonts w:ascii="Arial Narrow" w:eastAsia="Calibri" w:hAnsi="Arial Narrow" w:cs="Times New Roman"/>
                <w:sz w:val="20"/>
                <w:szCs w:val="20"/>
              </w:rPr>
            </w:pPr>
            <w:r w:rsidRPr="00090F00">
              <w:rPr>
                <w:rFonts w:ascii="Arial Narrow" w:eastAsia="Calibri" w:hAnsi="Arial Narrow" w:cs="Times New Roman"/>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5437A021" w14:textId="77777777" w:rsidR="00090F00" w:rsidRPr="00090F00" w:rsidRDefault="00090F00" w:rsidP="00090F00">
            <w:pPr>
              <w:spacing w:after="0" w:line="240" w:lineRule="auto"/>
              <w:rPr>
                <w:rFonts w:ascii="Arial Narrow" w:eastAsia="Calibri" w:hAnsi="Arial Narrow" w:cs="Times New Roman"/>
                <w:b/>
                <w:sz w:val="20"/>
                <w:szCs w:val="20"/>
              </w:rPr>
            </w:pPr>
            <w:proofErr w:type="gramStart"/>
            <w:r w:rsidRPr="00090F00">
              <w:rPr>
                <w:rFonts w:ascii="Arial Narrow" w:eastAsia="Calibri" w:hAnsi="Arial Narrow" w:cs="Times New Roman"/>
                <w:b/>
                <w:sz w:val="20"/>
                <w:szCs w:val="20"/>
              </w:rPr>
              <w:t>RECURSO.-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Ejercicio.</w:t>
            </w:r>
          </w:p>
          <w:p w14:paraId="7506FAA9" w14:textId="77777777" w:rsidR="00090F00" w:rsidRPr="00090F00" w:rsidRDefault="00090F00" w:rsidP="00090F00">
            <w:pPr>
              <w:spacing w:after="0" w:line="240" w:lineRule="auto"/>
              <w:rPr>
                <w:rFonts w:ascii="Arial Narrow" w:eastAsia="Calibri" w:hAnsi="Arial Narrow" w:cs="Times New Roman"/>
                <w:sz w:val="20"/>
                <w:szCs w:val="20"/>
              </w:rPr>
            </w:pPr>
            <w:proofErr w:type="gramStart"/>
            <w:r w:rsidRPr="00090F00">
              <w:rPr>
                <w:rFonts w:ascii="Arial Narrow" w:eastAsia="Calibri" w:hAnsi="Arial Narrow" w:cs="Times New Roman"/>
                <w:b/>
                <w:sz w:val="20"/>
                <w:szCs w:val="20"/>
              </w:rPr>
              <w:t>CRITERIO.-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Identifican los puntos de vista del autor en un texto argumentativo, y establecen los propios.</w:t>
            </w:r>
          </w:p>
          <w:p w14:paraId="27CB1C15" w14:textId="77777777" w:rsidR="00090F00" w:rsidRPr="00090F00" w:rsidRDefault="00090F00" w:rsidP="00090F00">
            <w:pPr>
              <w:spacing w:after="0" w:line="240" w:lineRule="auto"/>
              <w:rPr>
                <w:rFonts w:ascii="Arial Narrow" w:eastAsia="Calibri" w:hAnsi="Arial Narrow" w:cs="Times New Roman"/>
                <w:sz w:val="20"/>
                <w:szCs w:val="20"/>
              </w:rPr>
            </w:pPr>
          </w:p>
          <w:p w14:paraId="360120AE" w14:textId="77777777" w:rsidR="00090F00" w:rsidRPr="00090F00" w:rsidRDefault="00090F00" w:rsidP="00090F00">
            <w:pPr>
              <w:spacing w:after="0" w:line="240" w:lineRule="auto"/>
              <w:rPr>
                <w:rFonts w:ascii="Arial Narrow" w:eastAsia="Calibri" w:hAnsi="Arial Narrow" w:cs="Times New Roman"/>
                <w:sz w:val="20"/>
                <w:szCs w:val="20"/>
              </w:rPr>
            </w:pPr>
          </w:p>
          <w:p w14:paraId="644F7EE3"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0267B093" w14:textId="77777777" w:rsidTr="0074182A">
        <w:trPr>
          <w:trHeight w:val="218"/>
        </w:trPr>
        <w:tc>
          <w:tcPr>
            <w:tcW w:w="4083" w:type="pct"/>
            <w:vMerge/>
            <w:tcBorders>
              <w:left w:val="single" w:sz="4" w:space="0" w:color="000000"/>
              <w:right w:val="single" w:sz="4" w:space="0" w:color="000000"/>
            </w:tcBorders>
          </w:tcPr>
          <w:p w14:paraId="6723B7BE"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04CEE88" w14:textId="77777777" w:rsidR="00090F00" w:rsidRPr="00090F00" w:rsidRDefault="00090F00" w:rsidP="00090F00">
            <w:pPr>
              <w:spacing w:after="0" w:line="240" w:lineRule="auto"/>
              <w:jc w:val="center"/>
              <w:rPr>
                <w:rFonts w:ascii="Arial Narrow" w:eastAsia="Calibri" w:hAnsi="Arial Narrow" w:cs="Times New Roman"/>
                <w:b/>
                <w:sz w:val="20"/>
                <w:szCs w:val="20"/>
              </w:rPr>
            </w:pPr>
            <w:r w:rsidRPr="00090F00">
              <w:rPr>
                <w:rFonts w:ascii="Arial Narrow" w:eastAsia="Calibri" w:hAnsi="Arial Narrow" w:cs="Times New Roman"/>
                <w:b/>
                <w:sz w:val="20"/>
                <w:szCs w:val="20"/>
              </w:rPr>
              <w:t>RECURSOS DIDÁCTICOS</w:t>
            </w:r>
          </w:p>
        </w:tc>
      </w:tr>
      <w:tr w:rsidR="00090F00" w:rsidRPr="00090F00" w14:paraId="682FF29A" w14:textId="77777777" w:rsidTr="0074182A">
        <w:trPr>
          <w:trHeight w:val="714"/>
        </w:trPr>
        <w:tc>
          <w:tcPr>
            <w:tcW w:w="4083" w:type="pct"/>
            <w:vMerge/>
            <w:tcBorders>
              <w:left w:val="single" w:sz="4" w:space="0" w:color="000000"/>
              <w:bottom w:val="single" w:sz="4" w:space="0" w:color="000000"/>
              <w:right w:val="single" w:sz="4" w:space="0" w:color="000000"/>
            </w:tcBorders>
          </w:tcPr>
          <w:p w14:paraId="5EEDB0B9"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FA18153"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Textos argumentativos.</w:t>
            </w:r>
          </w:p>
          <w:p w14:paraId="51EB2F02"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Ejercicios.</w:t>
            </w:r>
          </w:p>
          <w:p w14:paraId="4677421B"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26138D25" w14:textId="77777777" w:rsidTr="0074182A">
        <w:trPr>
          <w:trHeight w:val="129"/>
        </w:trPr>
        <w:tc>
          <w:tcPr>
            <w:tcW w:w="4083" w:type="pct"/>
            <w:tcBorders>
              <w:top w:val="single" w:sz="4" w:space="0" w:color="000000"/>
              <w:left w:val="single" w:sz="4" w:space="0" w:color="000000"/>
              <w:bottom w:val="single" w:sz="4" w:space="0" w:color="000000"/>
              <w:right w:val="single" w:sz="4" w:space="0" w:color="000000"/>
            </w:tcBorders>
          </w:tcPr>
          <w:p w14:paraId="127AF443" w14:textId="77777777" w:rsidR="00090F00" w:rsidRPr="00090F00" w:rsidRDefault="00090F00" w:rsidP="00090F00">
            <w:pPr>
              <w:spacing w:after="0" w:line="240" w:lineRule="auto"/>
              <w:rPr>
                <w:rFonts w:ascii="Arial Narrow" w:eastAsia="Calibri" w:hAnsi="Arial Narrow" w:cs="Times New Roman"/>
                <w:b/>
                <w:bCs/>
                <w:color w:val="365F91"/>
                <w:sz w:val="20"/>
                <w:szCs w:val="20"/>
              </w:rPr>
            </w:pPr>
            <w:r w:rsidRPr="00090F00">
              <w:rPr>
                <w:rFonts w:ascii="Arial Narrow" w:eastAsia="Calibri" w:hAnsi="Arial Narrow" w:cs="Times New Roman"/>
                <w:b/>
                <w:bCs/>
                <w:sz w:val="20"/>
                <w:szCs w:val="20"/>
              </w:rPr>
              <w:t xml:space="preserve">PÁGINAS DEL LIBRO DEL </w:t>
            </w:r>
            <w:proofErr w:type="gramStart"/>
            <w:r w:rsidRPr="00090F00">
              <w:rPr>
                <w:rFonts w:ascii="Arial Narrow" w:eastAsia="Calibri" w:hAnsi="Arial Narrow" w:cs="Times New Roman"/>
                <w:b/>
                <w:bCs/>
                <w:sz w:val="20"/>
                <w:szCs w:val="20"/>
              </w:rPr>
              <w:t>ALUMNO.-</w:t>
            </w:r>
            <w:proofErr w:type="gramEnd"/>
            <w:r w:rsidRPr="00090F00">
              <w:rPr>
                <w:rFonts w:ascii="Arial Narrow" w:eastAsia="Calibri" w:hAnsi="Arial Narrow" w:cs="Times New Roman"/>
                <w:b/>
                <w:bCs/>
                <w:sz w:val="20"/>
                <w:szCs w:val="20"/>
              </w:rPr>
              <w:t xml:space="preserve">  </w:t>
            </w:r>
            <w:r w:rsidRPr="00090F00">
              <w:rPr>
                <w:rFonts w:ascii="Arial Narrow" w:eastAsia="Calibri" w:hAnsi="Arial Narrow" w:cs="Times New Roman"/>
                <w:bCs/>
                <w:sz w:val="20"/>
                <w:szCs w:val="20"/>
              </w:rPr>
              <w:t>100 - 111</w:t>
            </w:r>
          </w:p>
        </w:tc>
        <w:tc>
          <w:tcPr>
            <w:tcW w:w="917" w:type="pct"/>
            <w:tcBorders>
              <w:top w:val="single" w:sz="4" w:space="0" w:color="000000"/>
              <w:left w:val="single" w:sz="4" w:space="0" w:color="000000"/>
              <w:bottom w:val="single" w:sz="4" w:space="0" w:color="000000"/>
              <w:right w:val="single" w:sz="4" w:space="0" w:color="000000"/>
            </w:tcBorders>
          </w:tcPr>
          <w:p w14:paraId="11F95A8D"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435FA591" w14:textId="77777777" w:rsidTr="0074182A">
        <w:trPr>
          <w:trHeight w:val="129"/>
        </w:trPr>
        <w:tc>
          <w:tcPr>
            <w:tcW w:w="5000" w:type="pct"/>
            <w:gridSpan w:val="2"/>
            <w:tcBorders>
              <w:top w:val="single" w:sz="4" w:space="0" w:color="000000"/>
              <w:left w:val="single" w:sz="4" w:space="0" w:color="000000"/>
              <w:bottom w:val="single" w:sz="4" w:space="0" w:color="000000"/>
              <w:right w:val="single" w:sz="4" w:space="0" w:color="000000"/>
            </w:tcBorders>
          </w:tcPr>
          <w:p w14:paraId="571A8793" w14:textId="77777777" w:rsidR="00090F00" w:rsidRPr="00090F00" w:rsidRDefault="00090F00" w:rsidP="00090F00">
            <w:pPr>
              <w:spacing w:after="0" w:line="240" w:lineRule="auto"/>
              <w:rPr>
                <w:rFonts w:ascii="Arial Narrow" w:eastAsia="Calibri" w:hAnsi="Arial Narrow" w:cs="Times New Roman"/>
                <w:b/>
                <w:noProof/>
                <w:sz w:val="18"/>
                <w:szCs w:val="20"/>
                <w:lang w:eastAsia="es-MX"/>
              </w:rPr>
            </w:pPr>
            <w:r w:rsidRPr="00090F00">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2FD00904" w14:textId="77777777" w:rsidR="00090F00" w:rsidRPr="00090F00" w:rsidRDefault="00090F00" w:rsidP="00090F00">
            <w:pPr>
              <w:spacing w:after="0" w:line="240" w:lineRule="auto"/>
              <w:rPr>
                <w:rFonts w:ascii="Arial Narrow" w:eastAsia="Calibri" w:hAnsi="Arial Narrow" w:cs="Times New Roman"/>
                <w:b/>
                <w:noProof/>
                <w:sz w:val="18"/>
                <w:szCs w:val="20"/>
                <w:lang w:eastAsia="es-MX"/>
              </w:rPr>
            </w:pPr>
            <w:r w:rsidRPr="00090F00">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5AF6A688" w14:textId="77777777" w:rsidR="00090F00" w:rsidRPr="00090F00" w:rsidRDefault="00090F00" w:rsidP="00090F00">
            <w:pPr>
              <w:spacing w:after="0" w:line="240" w:lineRule="auto"/>
              <w:rPr>
                <w:rFonts w:ascii="Arial Narrow" w:eastAsia="Calibri" w:hAnsi="Arial Narrow" w:cs="Times New Roman"/>
                <w:sz w:val="18"/>
                <w:szCs w:val="20"/>
              </w:rPr>
            </w:pPr>
          </w:p>
        </w:tc>
      </w:tr>
    </w:tbl>
    <w:p w14:paraId="475F96AC" w14:textId="77777777" w:rsidR="00090F00" w:rsidRPr="00090F00" w:rsidRDefault="00090F00" w:rsidP="00090F00">
      <w:pPr>
        <w:spacing w:after="0" w:line="240" w:lineRule="auto"/>
        <w:rPr>
          <w:rFonts w:ascii="Arial Narrow" w:eastAsia="Calibri" w:hAnsi="Arial Narrow" w:cs="Times New Roman"/>
          <w:color w:val="FF0000"/>
          <w:sz w:val="20"/>
          <w:szCs w:val="20"/>
        </w:rPr>
      </w:pPr>
    </w:p>
    <w:p w14:paraId="39242D03" w14:textId="77777777" w:rsidR="00FA5613" w:rsidRDefault="00FA5613">
      <w:pPr>
        <w:rPr>
          <w:rFonts w:ascii="Arial Narrow" w:eastAsia="Calibri" w:hAnsi="Arial Narrow" w:cs="Times New Roman"/>
          <w:b/>
          <w:noProof/>
          <w:color w:val="000000"/>
          <w:sz w:val="20"/>
          <w:szCs w:val="20"/>
          <w:lang w:eastAsia="es-MX"/>
        </w:rPr>
      </w:pPr>
      <w:r>
        <w:rPr>
          <w:rFonts w:ascii="Arial Narrow" w:eastAsia="Calibri" w:hAnsi="Arial Narrow" w:cs="Times New Roman"/>
          <w:b/>
          <w:noProof/>
          <w:color w:val="000000"/>
          <w:sz w:val="20"/>
          <w:szCs w:val="20"/>
          <w:lang w:eastAsia="es-MX"/>
        </w:rPr>
        <w:br w:type="page"/>
      </w:r>
    </w:p>
    <w:p w14:paraId="3BDF8E7A" w14:textId="77777777" w:rsidR="00090F00" w:rsidRPr="00090F00" w:rsidRDefault="00090F00" w:rsidP="00090F00">
      <w:pPr>
        <w:tabs>
          <w:tab w:val="left" w:pos="880"/>
        </w:tabs>
        <w:spacing w:after="0" w:line="240" w:lineRule="auto"/>
        <w:ind w:left="880"/>
        <w:jc w:val="right"/>
        <w:rPr>
          <w:rFonts w:ascii="Arial Narrow" w:eastAsia="Calibri" w:hAnsi="Arial Narrow" w:cs="Times New Roman"/>
          <w:color w:val="FF0000"/>
          <w:sz w:val="20"/>
          <w:szCs w:val="20"/>
        </w:rPr>
      </w:pPr>
      <w:r w:rsidRPr="00090F00">
        <w:rPr>
          <w:rFonts w:ascii="Arial Narrow" w:eastAsia="Calibri" w:hAnsi="Arial Narrow" w:cs="Times New Roman"/>
          <w:b/>
          <w:noProof/>
          <w:color w:val="000000"/>
          <w:sz w:val="20"/>
          <w:szCs w:val="20"/>
          <w:lang w:eastAsia="es-MX"/>
        </w:rPr>
        <w:lastRenderedPageBreak/>
        <w:t xml:space="preserve">Sesión 2 </w:t>
      </w:r>
      <w:r w:rsidRPr="00090F0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6"/>
        <w:gridCol w:w="2964"/>
        <w:gridCol w:w="3169"/>
        <w:gridCol w:w="1981"/>
      </w:tblGrid>
      <w:tr w:rsidR="00FA5613" w:rsidRPr="00FA5613" w14:paraId="39FF8CA0" w14:textId="77777777" w:rsidTr="00FA5613">
        <w:trPr>
          <w:trHeight w:val="276"/>
        </w:trPr>
        <w:tc>
          <w:tcPr>
            <w:tcW w:w="1244" w:type="pct"/>
            <w:shd w:val="clear" w:color="auto" w:fill="F2F2F2" w:themeFill="background1" w:themeFillShade="F2"/>
            <w:vAlign w:val="center"/>
          </w:tcPr>
          <w:p w14:paraId="0A69B59E"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20"/>
                <w:szCs w:val="20"/>
                <w:lang w:eastAsia="es-MX"/>
              </w:rPr>
            </w:pPr>
            <w:r w:rsidRPr="00FA5613">
              <w:rPr>
                <w:rFonts w:ascii="Arial Narrow" w:eastAsia="Calibri" w:hAnsi="Arial Narrow" w:cs="Times New Roman"/>
                <w:b/>
                <w:color w:val="000000" w:themeColor="text1"/>
                <w:sz w:val="20"/>
                <w:szCs w:val="20"/>
              </w:rPr>
              <w:t>APRENDIZAJES ESPERADOS</w:t>
            </w:r>
          </w:p>
        </w:tc>
        <w:tc>
          <w:tcPr>
            <w:tcW w:w="1372" w:type="pct"/>
            <w:shd w:val="clear" w:color="auto" w:fill="F2F2F2" w:themeFill="background1" w:themeFillShade="F2"/>
            <w:vAlign w:val="center"/>
          </w:tcPr>
          <w:p w14:paraId="146912F7"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PRODUCCIÓN</w:t>
            </w:r>
          </w:p>
        </w:tc>
        <w:tc>
          <w:tcPr>
            <w:tcW w:w="1467" w:type="pct"/>
            <w:shd w:val="clear" w:color="auto" w:fill="F2F2F2" w:themeFill="background1" w:themeFillShade="F2"/>
            <w:vAlign w:val="center"/>
          </w:tcPr>
          <w:p w14:paraId="1E0959C9"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67C63581"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TEMA DE LA SESIÓN</w:t>
            </w:r>
          </w:p>
        </w:tc>
      </w:tr>
      <w:tr w:rsidR="00FA5613" w:rsidRPr="00FA5613" w14:paraId="6F677088" w14:textId="77777777" w:rsidTr="00FA5613">
        <w:trPr>
          <w:trHeight w:val="151"/>
        </w:trPr>
        <w:tc>
          <w:tcPr>
            <w:tcW w:w="1244" w:type="pct"/>
            <w:shd w:val="clear" w:color="auto" w:fill="F2F2F2" w:themeFill="background1" w:themeFillShade="F2"/>
            <w:vAlign w:val="center"/>
          </w:tcPr>
          <w:p w14:paraId="1BC2AC25"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1372" w:type="pct"/>
            <w:shd w:val="clear" w:color="auto" w:fill="F2F2F2" w:themeFill="background1" w:themeFillShade="F2"/>
            <w:vAlign w:val="center"/>
          </w:tcPr>
          <w:p w14:paraId="1652CF00"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20"/>
                <w:szCs w:val="20"/>
                <w:lang w:val="es-ES" w:eastAsia="es-ES"/>
              </w:rPr>
            </w:pPr>
          </w:p>
        </w:tc>
        <w:tc>
          <w:tcPr>
            <w:tcW w:w="1467" w:type="pct"/>
            <w:shd w:val="clear" w:color="auto" w:fill="F2F2F2" w:themeFill="background1" w:themeFillShade="F2"/>
            <w:vAlign w:val="center"/>
          </w:tcPr>
          <w:p w14:paraId="01DBF863"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20"/>
                <w:szCs w:val="20"/>
                <w:lang w:val="es-ES" w:eastAsia="es-ES"/>
              </w:rPr>
            </w:pPr>
            <w:r w:rsidRPr="00FA5613">
              <w:rPr>
                <w:rFonts w:ascii="Arial Narrow" w:eastAsia="Calibri" w:hAnsi="Arial Narrow" w:cs="HelveticaNeue-Light"/>
                <w:color w:val="000000" w:themeColor="text1"/>
                <w:sz w:val="20"/>
                <w:szCs w:val="20"/>
                <w:lang w:val="es-ES" w:eastAsia="es-ES"/>
              </w:rPr>
              <w:t>Prefijos y sufijos usados en la construcción de las palabras.</w:t>
            </w:r>
          </w:p>
        </w:tc>
        <w:tc>
          <w:tcPr>
            <w:tcW w:w="917" w:type="pct"/>
            <w:shd w:val="clear" w:color="auto" w:fill="F2F2F2" w:themeFill="background1" w:themeFillShade="F2"/>
            <w:vAlign w:val="center"/>
          </w:tcPr>
          <w:p w14:paraId="6ED4A915" w14:textId="77777777" w:rsidR="00090F00" w:rsidRPr="00FA5613" w:rsidRDefault="00090F00" w:rsidP="00090F00">
            <w:pPr>
              <w:spacing w:after="0" w:line="240" w:lineRule="auto"/>
              <w:contextualSpacing/>
              <w:jc w:val="center"/>
              <w:rPr>
                <w:rFonts w:ascii="Arial Narrow" w:eastAsia="Calibri" w:hAnsi="Arial Narrow" w:cs="Times New Roman"/>
                <w:color w:val="000000" w:themeColor="text1"/>
                <w:sz w:val="20"/>
                <w:szCs w:val="20"/>
              </w:rPr>
            </w:pPr>
            <w:r w:rsidRPr="00FA5613">
              <w:rPr>
                <w:rFonts w:ascii="Arial Narrow" w:eastAsia="Calibri" w:hAnsi="Arial Narrow" w:cs="Times New Roman"/>
                <w:color w:val="000000" w:themeColor="text1"/>
                <w:sz w:val="20"/>
                <w:szCs w:val="20"/>
              </w:rPr>
              <w:t>Prefijos y sufijos.</w:t>
            </w:r>
          </w:p>
        </w:tc>
      </w:tr>
    </w:tbl>
    <w:p w14:paraId="6E550385" w14:textId="77777777" w:rsidR="00090F00" w:rsidRPr="00090F00" w:rsidRDefault="00090F00" w:rsidP="00090F00">
      <w:pPr>
        <w:spacing w:after="0" w:line="240" w:lineRule="auto"/>
        <w:rPr>
          <w:rFonts w:ascii="Arial Narrow" w:eastAsia="Calibri" w:hAnsi="Arial Narrow" w:cs="Times New Roman"/>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0"/>
        <w:gridCol w:w="1980"/>
      </w:tblGrid>
      <w:tr w:rsidR="00090F00" w:rsidRPr="00090F00" w14:paraId="496AD74A" w14:textId="77777777" w:rsidTr="00FA5613">
        <w:tc>
          <w:tcPr>
            <w:tcW w:w="8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E74F7BB"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SECUENCIA DIDÁCTICA</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850A8DB"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EVALUACIÓN</w:t>
            </w:r>
          </w:p>
        </w:tc>
      </w:tr>
      <w:tr w:rsidR="00090F00" w:rsidRPr="00090F00" w14:paraId="06D97F35" w14:textId="77777777" w:rsidTr="0074182A">
        <w:trPr>
          <w:trHeight w:val="714"/>
        </w:trPr>
        <w:tc>
          <w:tcPr>
            <w:tcW w:w="8820" w:type="dxa"/>
            <w:vMerge w:val="restart"/>
            <w:tcBorders>
              <w:top w:val="single" w:sz="4" w:space="0" w:color="000000"/>
              <w:left w:val="single" w:sz="4" w:space="0" w:color="000000"/>
              <w:right w:val="single" w:sz="4" w:space="0" w:color="000000"/>
            </w:tcBorders>
          </w:tcPr>
          <w:p w14:paraId="22D203EE"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 xml:space="preserve">INICIO </w:t>
            </w:r>
          </w:p>
          <w:p w14:paraId="6DED9754" w14:textId="77777777" w:rsidR="00090F00" w:rsidRPr="00090F00" w:rsidRDefault="00090F00" w:rsidP="00090F00">
            <w:pPr>
              <w:spacing w:after="0" w:line="240" w:lineRule="auto"/>
              <w:rPr>
                <w:rFonts w:ascii="Arial Narrow" w:eastAsia="Calibri" w:hAnsi="Arial Narrow" w:cs="Times New Roman"/>
                <w:bCs/>
                <w:color w:val="000000"/>
                <w:sz w:val="20"/>
                <w:szCs w:val="20"/>
              </w:rPr>
            </w:pPr>
            <w:r w:rsidRPr="00090F00">
              <w:rPr>
                <w:rFonts w:ascii="Arial Narrow" w:eastAsia="Calibri" w:hAnsi="Arial Narrow" w:cs="Times New Roman"/>
                <w:bCs/>
                <w:color w:val="000000"/>
                <w:sz w:val="20"/>
                <w:szCs w:val="20"/>
              </w:rPr>
              <w:t xml:space="preserve">Pedir que observen la siguiente palabra: </w:t>
            </w:r>
          </w:p>
          <w:p w14:paraId="4ED35180" w14:textId="77777777" w:rsidR="00090F00" w:rsidRPr="00090F00" w:rsidRDefault="00090F00" w:rsidP="00090F00">
            <w:pPr>
              <w:spacing w:after="0" w:line="240" w:lineRule="auto"/>
              <w:jc w:val="center"/>
              <w:rPr>
                <w:rFonts w:ascii="Arial Narrow" w:eastAsia="Calibri" w:hAnsi="Arial Narrow" w:cs="Times New Roman"/>
                <w:bCs/>
                <w:i/>
                <w:color w:val="000000"/>
                <w:sz w:val="20"/>
                <w:szCs w:val="20"/>
              </w:rPr>
            </w:pPr>
            <w:r w:rsidRPr="00090F00">
              <w:rPr>
                <w:rFonts w:ascii="Arial Narrow" w:eastAsia="Calibri" w:hAnsi="Arial Narrow" w:cs="Times New Roman"/>
                <w:bCs/>
                <w:i/>
                <w:color w:val="000000"/>
                <w:sz w:val="20"/>
                <w:szCs w:val="20"/>
                <w:u w:val="single"/>
              </w:rPr>
              <w:t>Anti</w:t>
            </w:r>
            <w:r w:rsidRPr="00090F00">
              <w:rPr>
                <w:rFonts w:ascii="Arial Narrow" w:eastAsia="Calibri" w:hAnsi="Arial Narrow" w:cs="Times New Roman"/>
                <w:bCs/>
                <w:i/>
                <w:color w:val="000000"/>
                <w:sz w:val="20"/>
                <w:szCs w:val="20"/>
              </w:rPr>
              <w:t>virus</w:t>
            </w:r>
          </w:p>
          <w:p w14:paraId="1BEA6934" w14:textId="77777777" w:rsidR="00090F00" w:rsidRPr="00090F00" w:rsidRDefault="00090F00" w:rsidP="00090F00">
            <w:pPr>
              <w:spacing w:after="0" w:line="240" w:lineRule="auto"/>
              <w:rPr>
                <w:rFonts w:ascii="Arial Narrow" w:eastAsia="Calibri" w:hAnsi="Arial Narrow" w:cs="Times New Roman"/>
                <w:bCs/>
                <w:color w:val="000000"/>
                <w:sz w:val="20"/>
                <w:szCs w:val="20"/>
              </w:rPr>
            </w:pPr>
            <w:r w:rsidRPr="00090F00">
              <w:rPr>
                <w:rFonts w:ascii="Arial Narrow" w:eastAsia="Calibri" w:hAnsi="Arial Narrow" w:cs="Times New Roman"/>
                <w:bCs/>
                <w:color w:val="000000"/>
                <w:sz w:val="20"/>
                <w:szCs w:val="20"/>
              </w:rPr>
              <w:t>Preguntar: ¿Qué significado tiene en la palabra la parte subrayada?</w:t>
            </w:r>
          </w:p>
          <w:p w14:paraId="0AD2B13B" w14:textId="77777777" w:rsidR="00090F00" w:rsidRPr="00090F00" w:rsidRDefault="00090F00" w:rsidP="00090F00">
            <w:pPr>
              <w:spacing w:after="0" w:line="240" w:lineRule="auto"/>
              <w:rPr>
                <w:rFonts w:ascii="Arial Narrow" w:eastAsia="Calibri" w:hAnsi="Arial Narrow" w:cs="Times New Roman"/>
                <w:bCs/>
                <w:color w:val="000000"/>
                <w:sz w:val="20"/>
                <w:szCs w:val="20"/>
              </w:rPr>
            </w:pPr>
            <w:r w:rsidRPr="00090F00">
              <w:rPr>
                <w:rFonts w:ascii="Arial Narrow" w:eastAsia="Calibri" w:hAnsi="Arial Narrow" w:cs="Times New Roman"/>
                <w:bCs/>
                <w:color w:val="000000"/>
                <w:sz w:val="20"/>
                <w:szCs w:val="20"/>
              </w:rPr>
              <w:t xml:space="preserve">Pedir que observen ahora la siguiente palabra: </w:t>
            </w:r>
          </w:p>
          <w:p w14:paraId="4FE5E6E5" w14:textId="77777777" w:rsidR="00090F00" w:rsidRPr="00090F00" w:rsidRDefault="00090F00" w:rsidP="00090F00">
            <w:pPr>
              <w:spacing w:after="0" w:line="240" w:lineRule="auto"/>
              <w:jc w:val="center"/>
              <w:rPr>
                <w:rFonts w:ascii="Arial Narrow" w:eastAsia="Calibri" w:hAnsi="Arial Narrow" w:cs="Times New Roman"/>
                <w:bCs/>
                <w:i/>
                <w:color w:val="000000"/>
                <w:sz w:val="20"/>
                <w:szCs w:val="20"/>
              </w:rPr>
            </w:pPr>
            <w:r w:rsidRPr="00090F00">
              <w:rPr>
                <w:rFonts w:ascii="Arial Narrow" w:eastAsia="Calibri" w:hAnsi="Arial Narrow" w:cs="Times New Roman"/>
                <w:bCs/>
                <w:i/>
                <w:color w:val="000000"/>
                <w:sz w:val="20"/>
                <w:szCs w:val="20"/>
              </w:rPr>
              <w:t>Lava</w:t>
            </w:r>
            <w:r w:rsidRPr="00090F00">
              <w:rPr>
                <w:rFonts w:ascii="Arial Narrow" w:eastAsia="Calibri" w:hAnsi="Arial Narrow" w:cs="Times New Roman"/>
                <w:bCs/>
                <w:i/>
                <w:color w:val="000000"/>
                <w:sz w:val="20"/>
                <w:szCs w:val="20"/>
                <w:u w:val="single"/>
              </w:rPr>
              <w:t>dora</w:t>
            </w:r>
          </w:p>
          <w:p w14:paraId="41D7BD74" w14:textId="77777777" w:rsidR="00090F00" w:rsidRPr="00090F00" w:rsidRDefault="00090F00" w:rsidP="00090F00">
            <w:pPr>
              <w:spacing w:after="0" w:line="240" w:lineRule="auto"/>
              <w:rPr>
                <w:rFonts w:ascii="Arial Narrow" w:eastAsia="Calibri" w:hAnsi="Arial Narrow" w:cs="Times New Roman"/>
                <w:bCs/>
                <w:color w:val="000000"/>
                <w:sz w:val="20"/>
                <w:szCs w:val="20"/>
              </w:rPr>
            </w:pPr>
            <w:r w:rsidRPr="00090F00">
              <w:rPr>
                <w:rFonts w:ascii="Arial Narrow" w:eastAsia="Calibri" w:hAnsi="Arial Narrow" w:cs="Times New Roman"/>
                <w:bCs/>
                <w:color w:val="000000"/>
                <w:sz w:val="20"/>
                <w:szCs w:val="20"/>
              </w:rPr>
              <w:t xml:space="preserve">Preguntar: ¿Qué significa la parte subrayada? </w:t>
            </w:r>
          </w:p>
          <w:p w14:paraId="0C8BD1F4" w14:textId="77777777" w:rsidR="00090F00" w:rsidRPr="00090F00" w:rsidRDefault="00090F00" w:rsidP="00090F00">
            <w:pPr>
              <w:spacing w:after="0" w:line="240" w:lineRule="auto"/>
              <w:contextualSpacing/>
              <w:rPr>
                <w:rFonts w:ascii="Arial Narrow" w:eastAsia="Calibri" w:hAnsi="Arial Narrow" w:cs="Times New Roman"/>
                <w:b/>
                <w:sz w:val="20"/>
                <w:szCs w:val="20"/>
              </w:rPr>
            </w:pPr>
            <w:r w:rsidRPr="00090F00">
              <w:rPr>
                <w:rFonts w:ascii="Arial Narrow" w:eastAsia="Calibri" w:hAnsi="Arial Narrow" w:cs="Times New Roman"/>
                <w:b/>
                <w:sz w:val="20"/>
                <w:szCs w:val="20"/>
              </w:rPr>
              <w:t>DESARROLLO</w:t>
            </w:r>
          </w:p>
          <w:p w14:paraId="6B0223B4" w14:textId="77777777" w:rsidR="00090F00" w:rsidRPr="00090F00" w:rsidRDefault="00090F00" w:rsidP="00090F00">
            <w:pPr>
              <w:spacing w:after="0" w:line="240" w:lineRule="auto"/>
              <w:contextualSpacing/>
              <w:rPr>
                <w:rFonts w:ascii="Arial Narrow" w:eastAsia="Calibri" w:hAnsi="Arial Narrow" w:cs="Arial"/>
                <w:i/>
                <w:color w:val="000000"/>
                <w:sz w:val="20"/>
                <w:szCs w:val="20"/>
              </w:rPr>
            </w:pPr>
            <w:r w:rsidRPr="00090F00">
              <w:rPr>
                <w:rFonts w:ascii="Arial Narrow" w:eastAsia="Calibri" w:hAnsi="Arial Narrow" w:cs="Arial"/>
                <w:color w:val="000000"/>
                <w:sz w:val="20"/>
                <w:szCs w:val="20"/>
              </w:rPr>
              <w:t xml:space="preserve">Explicar: </w:t>
            </w:r>
            <w:r w:rsidRPr="00090F00">
              <w:rPr>
                <w:rFonts w:ascii="Arial Narrow" w:eastAsia="Calibri" w:hAnsi="Arial Narrow" w:cs="Arial"/>
                <w:i/>
                <w:color w:val="000000"/>
                <w:sz w:val="20"/>
                <w:szCs w:val="20"/>
              </w:rPr>
              <w:t>Los prefijos y los sufijos no son palabras, sino elementos afijos carentes de autonomía, que necesariamente deben unirse a una base léxica, a la que aportan diversos valores significativos dando lugar a nuevas palabras.</w:t>
            </w:r>
          </w:p>
          <w:p w14:paraId="4C2094B8" w14:textId="77777777" w:rsidR="00090F00" w:rsidRPr="00090F00" w:rsidRDefault="00090F00" w:rsidP="00090F00">
            <w:pPr>
              <w:spacing w:after="0" w:line="240" w:lineRule="auto"/>
              <w:contextualSpacing/>
              <w:rPr>
                <w:rFonts w:ascii="Arial Narrow" w:eastAsia="Calibri" w:hAnsi="Arial Narrow" w:cs="Arial"/>
                <w:i/>
                <w:color w:val="000000"/>
                <w:sz w:val="20"/>
                <w:szCs w:val="20"/>
              </w:rPr>
            </w:pPr>
            <w:r w:rsidRPr="00090F00">
              <w:rPr>
                <w:rFonts w:ascii="Arial Narrow" w:eastAsia="Calibri" w:hAnsi="Arial Narrow" w:cs="Arial"/>
                <w:color w:val="000000"/>
                <w:sz w:val="20"/>
                <w:szCs w:val="20"/>
              </w:rPr>
              <w:t>Preguntar:</w:t>
            </w:r>
            <w:r w:rsidRPr="00090F00">
              <w:rPr>
                <w:rFonts w:ascii="Arial Narrow" w:eastAsia="Calibri" w:hAnsi="Arial Narrow" w:cs="Arial"/>
                <w:i/>
                <w:color w:val="000000"/>
                <w:sz w:val="20"/>
                <w:szCs w:val="20"/>
              </w:rPr>
              <w:t xml:space="preserve"> ¿Qué es un prefijo?</w:t>
            </w:r>
          </w:p>
          <w:p w14:paraId="18F63914" w14:textId="77777777" w:rsidR="00090F00" w:rsidRPr="00090F00" w:rsidRDefault="00090F00" w:rsidP="00090F00">
            <w:pPr>
              <w:spacing w:after="0" w:line="240" w:lineRule="auto"/>
              <w:contextualSpacing/>
              <w:rPr>
                <w:rFonts w:ascii="Arial Narrow" w:eastAsia="Calibri" w:hAnsi="Arial Narrow" w:cs="Arial"/>
                <w:iCs/>
                <w:color w:val="000000"/>
                <w:sz w:val="20"/>
                <w:szCs w:val="20"/>
              </w:rPr>
            </w:pPr>
            <w:r w:rsidRPr="00090F00">
              <w:rPr>
                <w:rFonts w:ascii="Arial Narrow" w:eastAsia="Calibri" w:hAnsi="Arial Narrow" w:cs="Arial"/>
                <w:color w:val="000000"/>
                <w:sz w:val="20"/>
                <w:szCs w:val="20"/>
              </w:rPr>
              <w:t xml:space="preserve">Explicar: </w:t>
            </w:r>
            <w:r w:rsidRPr="00090F00">
              <w:rPr>
                <w:rFonts w:ascii="Arial Narrow" w:eastAsia="Calibri" w:hAnsi="Arial Narrow" w:cs="Arial"/>
                <w:i/>
                <w:color w:val="000000"/>
                <w:sz w:val="20"/>
                <w:szCs w:val="20"/>
              </w:rPr>
              <w:t xml:space="preserve">Un prefijo es un afijo que se añade al comienzo de una palabra para formar otra nueva: </w:t>
            </w:r>
            <w:r w:rsidRPr="00090F00">
              <w:rPr>
                <w:rFonts w:ascii="Arial Narrow" w:eastAsia="Calibri" w:hAnsi="Arial Narrow" w:cs="Arial"/>
                <w:iCs/>
                <w:color w:val="000000"/>
                <w:sz w:val="20"/>
                <w:szCs w:val="20"/>
              </w:rPr>
              <w:t>el prefijo ''in-´´ indica lo contrario de la palabra a la que se añade, como en ''inconstante´´ o en ''intolerable´´.</w:t>
            </w:r>
          </w:p>
          <w:p w14:paraId="38F86CC3" w14:textId="77777777" w:rsidR="00090F00" w:rsidRPr="00090F00" w:rsidRDefault="00090F00" w:rsidP="00090F00">
            <w:pPr>
              <w:spacing w:after="0" w:line="240" w:lineRule="auto"/>
              <w:contextualSpacing/>
              <w:rPr>
                <w:rFonts w:ascii="Arial Narrow" w:eastAsia="Calibri" w:hAnsi="Arial Narrow" w:cs="Arial"/>
                <w:iCs/>
                <w:color w:val="000000"/>
                <w:sz w:val="20"/>
                <w:szCs w:val="20"/>
              </w:rPr>
            </w:pPr>
            <w:r w:rsidRPr="00090F00">
              <w:rPr>
                <w:rFonts w:ascii="Arial Narrow" w:eastAsia="Calibri" w:hAnsi="Arial Narrow" w:cs="Arial"/>
                <w:iCs/>
                <w:color w:val="000000"/>
                <w:sz w:val="20"/>
                <w:szCs w:val="20"/>
              </w:rPr>
              <w:t xml:space="preserve">Mostrar la siguiente tabla para que observen algunos </w:t>
            </w:r>
            <w:r w:rsidRPr="00090F00">
              <w:rPr>
                <w:rFonts w:ascii="Arial Narrow" w:eastAsia="Calibri" w:hAnsi="Arial Narrow" w:cs="Arial"/>
                <w:iCs/>
                <w:color w:val="0000FF"/>
                <w:sz w:val="20"/>
                <w:szCs w:val="20"/>
              </w:rPr>
              <w:t>ejemplos:</w:t>
            </w:r>
          </w:p>
          <w:p w14:paraId="2D714D08" w14:textId="77777777" w:rsidR="00090F00" w:rsidRPr="00090F00" w:rsidRDefault="00090F00" w:rsidP="00090F00">
            <w:pPr>
              <w:spacing w:after="0" w:line="240" w:lineRule="auto"/>
              <w:contextualSpacing/>
              <w:jc w:val="center"/>
              <w:rPr>
                <w:rFonts w:ascii="Arial Narrow" w:eastAsia="Times New Roman" w:hAnsi="Arial Narrow" w:cs="Times New Roman"/>
                <w:bCs/>
                <w:sz w:val="20"/>
                <w:szCs w:val="20"/>
                <w:lang w:eastAsia="es-MX"/>
              </w:rPr>
            </w:pPr>
            <w:r>
              <w:rPr>
                <w:rFonts w:ascii="Arial Narrow" w:eastAsia="Times New Roman" w:hAnsi="Arial Narrow" w:cs="Times New Roman"/>
                <w:noProof/>
                <w:sz w:val="20"/>
                <w:szCs w:val="20"/>
                <w:lang w:eastAsia="es-MX"/>
              </w:rPr>
              <w:drawing>
                <wp:inline distT="0" distB="0" distL="0" distR="0" wp14:anchorId="40251944" wp14:editId="6A4721DD">
                  <wp:extent cx="2171700" cy="132397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7" cstate="print">
                            <a:lum bright="-20000" contrast="20000"/>
                            <a:extLst>
                              <a:ext uri="{28A0092B-C50C-407E-A947-70E740481C1C}">
                                <a14:useLocalDpi xmlns:a14="http://schemas.microsoft.com/office/drawing/2010/main" val="0"/>
                              </a:ext>
                            </a:extLst>
                          </a:blip>
                          <a:srcRect r="-23"/>
                          <a:stretch>
                            <a:fillRect/>
                          </a:stretch>
                        </pic:blipFill>
                        <pic:spPr bwMode="auto">
                          <a:xfrm>
                            <a:off x="0" y="0"/>
                            <a:ext cx="2171700" cy="1323975"/>
                          </a:xfrm>
                          <a:prstGeom prst="rect">
                            <a:avLst/>
                          </a:prstGeom>
                          <a:noFill/>
                          <a:ln>
                            <a:noFill/>
                          </a:ln>
                        </pic:spPr>
                      </pic:pic>
                    </a:graphicData>
                  </a:graphic>
                </wp:inline>
              </w:drawing>
            </w:r>
          </w:p>
          <w:p w14:paraId="6EA4FDBA" w14:textId="77777777" w:rsidR="00090F00" w:rsidRPr="00090F00" w:rsidRDefault="00090F00" w:rsidP="00090F00">
            <w:pPr>
              <w:spacing w:after="0" w:line="240" w:lineRule="auto"/>
              <w:contextualSpacing/>
              <w:rPr>
                <w:rFonts w:ascii="Arial Narrow" w:eastAsia="Times New Roman" w:hAnsi="Arial Narrow" w:cs="Times New Roman"/>
                <w:bCs/>
                <w:sz w:val="20"/>
                <w:szCs w:val="20"/>
                <w:lang w:eastAsia="es-MX"/>
              </w:rPr>
            </w:pPr>
            <w:r w:rsidRPr="00090F00">
              <w:rPr>
                <w:rFonts w:ascii="Arial Narrow" w:eastAsia="Times New Roman" w:hAnsi="Arial Narrow" w:cs="Times New Roman"/>
                <w:bCs/>
                <w:sz w:val="20"/>
                <w:szCs w:val="20"/>
                <w:lang w:eastAsia="es-MX"/>
              </w:rPr>
              <w:t>Preguntar: ¿Qué son los sufijos?</w:t>
            </w:r>
          </w:p>
          <w:p w14:paraId="4AA6AFE5" w14:textId="77777777" w:rsidR="00090F00" w:rsidRPr="00090F00" w:rsidRDefault="00090F00" w:rsidP="00090F00">
            <w:pPr>
              <w:spacing w:after="0" w:line="240" w:lineRule="auto"/>
              <w:contextualSpacing/>
              <w:rPr>
                <w:rFonts w:ascii="Arial Narrow" w:eastAsia="Times New Roman" w:hAnsi="Arial Narrow" w:cs="Times New Roman"/>
                <w:bCs/>
                <w:sz w:val="20"/>
                <w:szCs w:val="20"/>
                <w:lang w:eastAsia="es-MX"/>
              </w:rPr>
            </w:pPr>
            <w:r w:rsidRPr="00090F00">
              <w:rPr>
                <w:rFonts w:ascii="Arial Narrow" w:eastAsia="Times New Roman" w:hAnsi="Arial Narrow" w:cs="Times New Roman"/>
                <w:bCs/>
                <w:sz w:val="20"/>
                <w:szCs w:val="20"/>
                <w:lang w:eastAsia="es-MX"/>
              </w:rPr>
              <w:t xml:space="preserve">Explicar: </w:t>
            </w:r>
            <w:r w:rsidRPr="00090F00">
              <w:rPr>
                <w:rFonts w:ascii="Arial Narrow" w:eastAsia="Times New Roman" w:hAnsi="Arial Narrow" w:cs="Times New Roman"/>
                <w:bCs/>
                <w:i/>
                <w:sz w:val="20"/>
                <w:szCs w:val="20"/>
                <w:lang w:eastAsia="es-MX"/>
              </w:rPr>
              <w:t>Los sufijos son secuencias lingüísticas que se posponen en una palabra o lexema para modificar su significado. Los sufijos se unen al final de la base.</w:t>
            </w:r>
          </w:p>
          <w:p w14:paraId="77B6D09C" w14:textId="77777777" w:rsidR="00090F00" w:rsidRPr="00090F00" w:rsidRDefault="00090F00" w:rsidP="00090F00">
            <w:pPr>
              <w:spacing w:after="0" w:line="240" w:lineRule="auto"/>
              <w:jc w:val="center"/>
              <w:rPr>
                <w:rFonts w:ascii="Arial Narrow" w:eastAsia="Times New Roman" w:hAnsi="Arial Narrow" w:cs="Times New Roman"/>
                <w:bCs/>
                <w:i/>
                <w:sz w:val="20"/>
                <w:szCs w:val="20"/>
                <w:u w:val="single"/>
                <w:lang w:eastAsia="es-MX"/>
              </w:rPr>
            </w:pPr>
            <w:r w:rsidRPr="00090F00">
              <w:rPr>
                <w:rFonts w:ascii="Arial Narrow" w:eastAsia="Times New Roman" w:hAnsi="Arial Narrow" w:cs="Times New Roman"/>
                <w:bCs/>
                <w:i/>
                <w:color w:val="0000FF"/>
                <w:sz w:val="20"/>
                <w:szCs w:val="20"/>
                <w:lang w:eastAsia="es-MX"/>
              </w:rPr>
              <w:t xml:space="preserve">Por ejemplo: </w:t>
            </w:r>
            <w:r w:rsidRPr="00090F00">
              <w:rPr>
                <w:rFonts w:ascii="Arial Narrow" w:eastAsia="Times New Roman" w:hAnsi="Arial Narrow" w:cs="Times New Roman"/>
                <w:bCs/>
                <w:i/>
                <w:sz w:val="20"/>
                <w:szCs w:val="20"/>
                <w:lang w:eastAsia="es-MX"/>
              </w:rPr>
              <w:t>Dormi</w:t>
            </w:r>
            <w:r w:rsidRPr="00090F00">
              <w:rPr>
                <w:rFonts w:ascii="Arial Narrow" w:eastAsia="Times New Roman" w:hAnsi="Arial Narrow" w:cs="Times New Roman"/>
                <w:bCs/>
                <w:i/>
                <w:sz w:val="20"/>
                <w:szCs w:val="20"/>
                <w:u w:val="single"/>
                <w:lang w:eastAsia="es-MX"/>
              </w:rPr>
              <w:t>torio</w:t>
            </w:r>
            <w:r w:rsidRPr="00090F00">
              <w:rPr>
                <w:rFonts w:ascii="Arial Narrow" w:eastAsia="Times New Roman" w:hAnsi="Arial Narrow" w:cs="Times New Roman"/>
                <w:bCs/>
                <w:i/>
                <w:sz w:val="20"/>
                <w:szCs w:val="20"/>
                <w:lang w:eastAsia="es-MX"/>
              </w:rPr>
              <w:t>, destin</w:t>
            </w:r>
            <w:r w:rsidRPr="00090F00">
              <w:rPr>
                <w:rFonts w:ascii="Arial Narrow" w:eastAsia="Times New Roman" w:hAnsi="Arial Narrow" w:cs="Times New Roman"/>
                <w:bCs/>
                <w:i/>
                <w:sz w:val="20"/>
                <w:szCs w:val="20"/>
                <w:u w:val="single"/>
                <w:lang w:eastAsia="es-MX"/>
              </w:rPr>
              <w:t>atario</w:t>
            </w:r>
            <w:r w:rsidRPr="00090F00">
              <w:rPr>
                <w:rFonts w:ascii="Arial Narrow" w:eastAsia="Times New Roman" w:hAnsi="Arial Narrow" w:cs="Times New Roman"/>
                <w:bCs/>
                <w:i/>
                <w:sz w:val="20"/>
                <w:szCs w:val="20"/>
                <w:lang w:eastAsia="es-MX"/>
              </w:rPr>
              <w:t>, agrada</w:t>
            </w:r>
            <w:r w:rsidRPr="00090F00">
              <w:rPr>
                <w:rFonts w:ascii="Arial Narrow" w:eastAsia="Times New Roman" w:hAnsi="Arial Narrow" w:cs="Times New Roman"/>
                <w:bCs/>
                <w:i/>
                <w:sz w:val="20"/>
                <w:szCs w:val="20"/>
                <w:u w:val="single"/>
                <w:lang w:eastAsia="es-MX"/>
              </w:rPr>
              <w:t>ble</w:t>
            </w:r>
            <w:r w:rsidRPr="00090F00">
              <w:rPr>
                <w:rFonts w:ascii="Arial Narrow" w:eastAsia="Times New Roman" w:hAnsi="Arial Narrow" w:cs="Times New Roman"/>
                <w:bCs/>
                <w:i/>
                <w:sz w:val="20"/>
                <w:szCs w:val="20"/>
                <w:lang w:eastAsia="es-MX"/>
              </w:rPr>
              <w:t>, lava</w:t>
            </w:r>
            <w:r w:rsidRPr="00090F00">
              <w:rPr>
                <w:rFonts w:ascii="Arial Narrow" w:eastAsia="Times New Roman" w:hAnsi="Arial Narrow" w:cs="Times New Roman"/>
                <w:bCs/>
                <w:i/>
                <w:sz w:val="20"/>
                <w:szCs w:val="20"/>
                <w:u w:val="single"/>
                <w:lang w:eastAsia="es-MX"/>
              </w:rPr>
              <w:t>dora.</w:t>
            </w:r>
          </w:p>
          <w:p w14:paraId="3B6DEA82" w14:textId="77777777" w:rsidR="00090F00" w:rsidRPr="00090F00" w:rsidRDefault="00090F00" w:rsidP="00090F00">
            <w:pPr>
              <w:spacing w:after="0" w:line="240" w:lineRule="auto"/>
              <w:rPr>
                <w:rFonts w:ascii="Arial Narrow" w:eastAsia="Times New Roman" w:hAnsi="Arial Narrow" w:cs="Times New Roman"/>
                <w:bCs/>
                <w:sz w:val="20"/>
                <w:szCs w:val="20"/>
                <w:lang w:eastAsia="es-MX"/>
              </w:rPr>
            </w:pPr>
            <w:r w:rsidRPr="00090F00">
              <w:rPr>
                <w:rFonts w:ascii="Arial Narrow" w:eastAsia="Times New Roman" w:hAnsi="Arial Narrow" w:cs="Times New Roman"/>
                <w:bCs/>
                <w:sz w:val="20"/>
                <w:szCs w:val="20"/>
                <w:lang w:eastAsia="es-MX"/>
              </w:rPr>
              <w:t>Mostrar la siguiente tabla con algunos ejemplos de sufijos:</w:t>
            </w:r>
          </w:p>
          <w:p w14:paraId="02CA3E32" w14:textId="77777777" w:rsidR="00090F00" w:rsidRPr="00090F00" w:rsidRDefault="00090F00" w:rsidP="00090F00">
            <w:pPr>
              <w:spacing w:after="0" w:line="240" w:lineRule="auto"/>
              <w:jc w:val="center"/>
              <w:rPr>
                <w:rFonts w:ascii="Arial Narrow" w:eastAsia="Times New Roman" w:hAnsi="Arial Narrow" w:cs="Times New Roman"/>
                <w:b/>
                <w:bCs/>
                <w:color w:val="0000FF"/>
                <w:sz w:val="20"/>
                <w:szCs w:val="20"/>
                <w:lang w:eastAsia="es-MX"/>
              </w:rPr>
            </w:pPr>
            <w:r>
              <w:rPr>
                <w:rFonts w:ascii="Arial Narrow" w:eastAsia="Times New Roman" w:hAnsi="Arial Narrow" w:cs="Times New Roman"/>
                <w:b/>
                <w:noProof/>
                <w:color w:val="0000FF"/>
                <w:sz w:val="20"/>
                <w:szCs w:val="20"/>
                <w:lang w:eastAsia="es-MX"/>
              </w:rPr>
              <w:drawing>
                <wp:inline distT="0" distB="0" distL="0" distR="0" wp14:anchorId="45EB0529" wp14:editId="6431C29F">
                  <wp:extent cx="1971675" cy="9429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r="-23"/>
                          <a:stretch>
                            <a:fillRect/>
                          </a:stretch>
                        </pic:blipFill>
                        <pic:spPr bwMode="auto">
                          <a:xfrm>
                            <a:off x="0" y="0"/>
                            <a:ext cx="1971675" cy="942975"/>
                          </a:xfrm>
                          <a:prstGeom prst="rect">
                            <a:avLst/>
                          </a:prstGeom>
                          <a:noFill/>
                          <a:ln>
                            <a:noFill/>
                          </a:ln>
                        </pic:spPr>
                      </pic:pic>
                    </a:graphicData>
                  </a:graphic>
                </wp:inline>
              </w:drawing>
            </w:r>
          </w:p>
          <w:p w14:paraId="23C0A3C9" w14:textId="77777777" w:rsidR="00090F00" w:rsidRPr="00090F00" w:rsidRDefault="00090F00" w:rsidP="00090F00">
            <w:pPr>
              <w:spacing w:after="0" w:line="240" w:lineRule="auto"/>
              <w:contextualSpacing/>
              <w:rPr>
                <w:rFonts w:ascii="Arial Narrow" w:eastAsia="Calibri" w:hAnsi="Arial Narrow" w:cs="Times New Roman"/>
                <w:b/>
                <w:sz w:val="20"/>
                <w:szCs w:val="20"/>
              </w:rPr>
            </w:pPr>
            <w:r w:rsidRPr="00090F00">
              <w:rPr>
                <w:rFonts w:ascii="Arial Narrow" w:eastAsia="Calibri" w:hAnsi="Arial Narrow" w:cs="Times New Roman"/>
                <w:b/>
                <w:sz w:val="20"/>
                <w:szCs w:val="20"/>
              </w:rPr>
              <w:t>CIERRE</w:t>
            </w:r>
          </w:p>
          <w:p w14:paraId="30582286" w14:textId="77777777" w:rsidR="00090F00" w:rsidRPr="00090F00" w:rsidRDefault="00090F00" w:rsidP="00090F00">
            <w:pPr>
              <w:spacing w:after="0" w:line="240" w:lineRule="auto"/>
              <w:contextualSpacing/>
              <w:rPr>
                <w:rFonts w:ascii="Arial Narrow" w:eastAsia="Calibri" w:hAnsi="Arial Narrow" w:cs="Times New Roman"/>
                <w:bCs/>
                <w:sz w:val="20"/>
                <w:szCs w:val="20"/>
              </w:rPr>
            </w:pPr>
            <w:r w:rsidRPr="00090F00">
              <w:rPr>
                <w:rFonts w:ascii="Arial Narrow" w:eastAsia="Calibri" w:hAnsi="Arial Narrow" w:cs="Times New Roman"/>
                <w:bCs/>
                <w:sz w:val="20"/>
                <w:szCs w:val="20"/>
              </w:rPr>
              <w:t>Entregar ejercicios sobre el tema para que los realicen.</w:t>
            </w:r>
          </w:p>
        </w:tc>
        <w:tc>
          <w:tcPr>
            <w:tcW w:w="1980" w:type="dxa"/>
            <w:tcBorders>
              <w:top w:val="single" w:sz="4" w:space="0" w:color="000000"/>
              <w:left w:val="single" w:sz="4" w:space="0" w:color="000000"/>
              <w:bottom w:val="single" w:sz="4" w:space="0" w:color="000000"/>
              <w:right w:val="single" w:sz="4" w:space="0" w:color="000000"/>
            </w:tcBorders>
          </w:tcPr>
          <w:p w14:paraId="40314A9E" w14:textId="77777777" w:rsidR="00090F00" w:rsidRPr="00090F00" w:rsidRDefault="00090F00" w:rsidP="00090F00">
            <w:pPr>
              <w:spacing w:after="0" w:line="240" w:lineRule="auto"/>
              <w:rPr>
                <w:rFonts w:ascii="Arial Narrow" w:eastAsia="Calibri" w:hAnsi="Arial Narrow" w:cs="Times New Roman"/>
                <w:b/>
                <w:sz w:val="20"/>
                <w:szCs w:val="20"/>
              </w:rPr>
            </w:pPr>
            <w:proofErr w:type="gramStart"/>
            <w:r w:rsidRPr="00090F00">
              <w:rPr>
                <w:rFonts w:ascii="Arial Narrow" w:eastAsia="Calibri" w:hAnsi="Arial Narrow" w:cs="Times New Roman"/>
                <w:b/>
                <w:sz w:val="20"/>
                <w:szCs w:val="20"/>
              </w:rPr>
              <w:t>RECURSO.-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Tabla de prefijos y sufijos.</w:t>
            </w:r>
          </w:p>
          <w:p w14:paraId="3E08645E" w14:textId="77777777" w:rsidR="00090F00" w:rsidRPr="00090F00" w:rsidRDefault="00090F00" w:rsidP="00090F00">
            <w:pPr>
              <w:spacing w:after="0" w:line="240" w:lineRule="auto"/>
              <w:rPr>
                <w:rFonts w:ascii="Arial Narrow" w:eastAsia="Calibri" w:hAnsi="Arial Narrow" w:cs="Times New Roman"/>
                <w:b/>
                <w:sz w:val="20"/>
                <w:szCs w:val="20"/>
              </w:rPr>
            </w:pPr>
            <w:proofErr w:type="gramStart"/>
            <w:r w:rsidRPr="00090F00">
              <w:rPr>
                <w:rFonts w:ascii="Arial Narrow" w:eastAsia="Calibri" w:hAnsi="Arial Narrow" w:cs="Times New Roman"/>
                <w:b/>
                <w:sz w:val="20"/>
                <w:szCs w:val="20"/>
              </w:rPr>
              <w:t>CRITERIO.-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Identifican los prefijos y los sufijos en las palabras.</w:t>
            </w:r>
          </w:p>
          <w:p w14:paraId="62FF433D" w14:textId="77777777" w:rsidR="00090F00" w:rsidRPr="00090F00" w:rsidRDefault="00090F00" w:rsidP="00090F00">
            <w:pPr>
              <w:spacing w:after="0" w:line="240" w:lineRule="auto"/>
              <w:rPr>
                <w:rFonts w:ascii="Arial Narrow" w:eastAsia="Calibri" w:hAnsi="Arial Narrow" w:cs="Times New Roman"/>
                <w:sz w:val="20"/>
                <w:szCs w:val="20"/>
              </w:rPr>
            </w:pPr>
          </w:p>
          <w:p w14:paraId="75C353DF" w14:textId="77777777" w:rsidR="00090F00" w:rsidRPr="00090F00" w:rsidRDefault="00090F00" w:rsidP="00090F00">
            <w:pPr>
              <w:spacing w:after="0" w:line="240" w:lineRule="auto"/>
              <w:rPr>
                <w:rFonts w:ascii="Arial Narrow" w:eastAsia="Calibri" w:hAnsi="Arial Narrow" w:cs="Times New Roman"/>
                <w:b/>
                <w:sz w:val="20"/>
                <w:szCs w:val="20"/>
              </w:rPr>
            </w:pPr>
            <w:proofErr w:type="gramStart"/>
            <w:r w:rsidRPr="00090F00">
              <w:rPr>
                <w:rFonts w:ascii="Arial Narrow" w:eastAsia="Calibri" w:hAnsi="Arial Narrow" w:cs="Times New Roman"/>
                <w:b/>
                <w:sz w:val="20"/>
                <w:szCs w:val="20"/>
              </w:rPr>
              <w:t>RECURSO.-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Ejercicio</w:t>
            </w:r>
          </w:p>
          <w:p w14:paraId="6175949C" w14:textId="77777777" w:rsidR="00090F00" w:rsidRPr="00090F00" w:rsidRDefault="00090F00" w:rsidP="00090F00">
            <w:pPr>
              <w:spacing w:after="0" w:line="240" w:lineRule="auto"/>
              <w:rPr>
                <w:rFonts w:ascii="Arial Narrow" w:eastAsia="Calibri" w:hAnsi="Arial Narrow" w:cs="Times New Roman"/>
                <w:b/>
                <w:sz w:val="20"/>
                <w:szCs w:val="20"/>
              </w:rPr>
            </w:pPr>
            <w:proofErr w:type="gramStart"/>
            <w:r w:rsidRPr="00090F00">
              <w:rPr>
                <w:rFonts w:ascii="Arial Narrow" w:eastAsia="Calibri" w:hAnsi="Arial Narrow" w:cs="Times New Roman"/>
                <w:b/>
                <w:sz w:val="20"/>
                <w:szCs w:val="20"/>
              </w:rPr>
              <w:t>CRITERIO.-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Identifican los sufijos y prefijos en las palabras.</w:t>
            </w:r>
          </w:p>
          <w:p w14:paraId="76D31596" w14:textId="77777777" w:rsidR="00090F00" w:rsidRPr="00090F00" w:rsidRDefault="00090F00" w:rsidP="00090F00">
            <w:pPr>
              <w:spacing w:after="0" w:line="240" w:lineRule="auto"/>
              <w:rPr>
                <w:rFonts w:ascii="Arial Narrow" w:eastAsia="Calibri" w:hAnsi="Arial Narrow" w:cs="Times New Roman"/>
                <w:sz w:val="20"/>
                <w:szCs w:val="20"/>
              </w:rPr>
            </w:pPr>
          </w:p>
          <w:p w14:paraId="1AF0116F"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3344E7DF" w14:textId="77777777" w:rsidTr="0074182A">
        <w:trPr>
          <w:trHeight w:val="228"/>
        </w:trPr>
        <w:tc>
          <w:tcPr>
            <w:tcW w:w="8820" w:type="dxa"/>
            <w:vMerge/>
            <w:tcBorders>
              <w:left w:val="single" w:sz="4" w:space="0" w:color="000000"/>
              <w:right w:val="single" w:sz="4" w:space="0" w:color="000000"/>
            </w:tcBorders>
          </w:tcPr>
          <w:p w14:paraId="60F1CA5A" w14:textId="77777777" w:rsidR="00090F00" w:rsidRPr="00090F00" w:rsidRDefault="00090F00" w:rsidP="00090F00">
            <w:pPr>
              <w:spacing w:after="0" w:line="240" w:lineRule="auto"/>
              <w:rPr>
                <w:rFonts w:ascii="Arial Narrow" w:eastAsia="Calibri" w:hAnsi="Arial Narrow"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6ECBE14" w14:textId="77777777" w:rsidR="00090F00" w:rsidRPr="00090F00" w:rsidRDefault="00090F00" w:rsidP="00090F00">
            <w:pPr>
              <w:spacing w:after="0" w:line="240" w:lineRule="auto"/>
              <w:jc w:val="center"/>
              <w:rPr>
                <w:rFonts w:ascii="Arial Narrow" w:eastAsia="Calibri" w:hAnsi="Arial Narrow" w:cs="Times New Roman"/>
                <w:b/>
                <w:sz w:val="20"/>
                <w:szCs w:val="20"/>
              </w:rPr>
            </w:pPr>
            <w:r w:rsidRPr="00090F00">
              <w:rPr>
                <w:rFonts w:ascii="Arial Narrow" w:eastAsia="Calibri" w:hAnsi="Arial Narrow" w:cs="Times New Roman"/>
                <w:b/>
                <w:sz w:val="20"/>
                <w:szCs w:val="20"/>
              </w:rPr>
              <w:t>RECURSOS DIDÁCTICOS</w:t>
            </w:r>
          </w:p>
        </w:tc>
      </w:tr>
      <w:tr w:rsidR="00090F00" w:rsidRPr="00090F00" w14:paraId="5A99BCD6" w14:textId="77777777" w:rsidTr="0074182A">
        <w:trPr>
          <w:trHeight w:val="714"/>
        </w:trPr>
        <w:tc>
          <w:tcPr>
            <w:tcW w:w="8820" w:type="dxa"/>
            <w:vMerge/>
            <w:tcBorders>
              <w:left w:val="single" w:sz="4" w:space="0" w:color="000000"/>
              <w:bottom w:val="single" w:sz="4" w:space="0" w:color="000000"/>
              <w:right w:val="single" w:sz="4" w:space="0" w:color="000000"/>
            </w:tcBorders>
          </w:tcPr>
          <w:p w14:paraId="75803159" w14:textId="77777777" w:rsidR="00090F00" w:rsidRPr="00090F00" w:rsidRDefault="00090F00" w:rsidP="00090F00">
            <w:pPr>
              <w:spacing w:after="0" w:line="240" w:lineRule="auto"/>
              <w:rPr>
                <w:rFonts w:ascii="Arial Narrow" w:eastAsia="Calibri" w:hAnsi="Arial Narrow"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51F20D48"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 xml:space="preserve">Tablas con prefijos y sufijos. </w:t>
            </w:r>
          </w:p>
          <w:p w14:paraId="4DF45700"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Ejercicios.</w:t>
            </w:r>
          </w:p>
          <w:p w14:paraId="31BA7EA8"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513E6890" w14:textId="77777777" w:rsidTr="0074182A">
        <w:trPr>
          <w:trHeight w:val="214"/>
        </w:trPr>
        <w:tc>
          <w:tcPr>
            <w:tcW w:w="8820" w:type="dxa"/>
            <w:tcBorders>
              <w:top w:val="single" w:sz="4" w:space="0" w:color="000000"/>
              <w:left w:val="single" w:sz="4" w:space="0" w:color="000000"/>
              <w:bottom w:val="single" w:sz="4" w:space="0" w:color="000000"/>
              <w:right w:val="single" w:sz="4" w:space="0" w:color="000000"/>
            </w:tcBorders>
          </w:tcPr>
          <w:p w14:paraId="56EE345C" w14:textId="77777777" w:rsidR="00090F00" w:rsidRPr="00090F00" w:rsidRDefault="00090F00" w:rsidP="00090F00">
            <w:pPr>
              <w:spacing w:after="0" w:line="240" w:lineRule="auto"/>
              <w:rPr>
                <w:rFonts w:ascii="Arial Narrow" w:eastAsia="Calibri" w:hAnsi="Arial Narrow" w:cs="Times New Roman"/>
                <w:b/>
                <w:bCs/>
                <w:color w:val="365F91"/>
                <w:sz w:val="20"/>
                <w:szCs w:val="20"/>
              </w:rPr>
            </w:pPr>
            <w:r w:rsidRPr="00090F00">
              <w:rPr>
                <w:rFonts w:ascii="Arial Narrow" w:eastAsia="Calibri" w:hAnsi="Arial Narrow" w:cs="Times New Roman"/>
                <w:b/>
                <w:bCs/>
                <w:sz w:val="20"/>
                <w:szCs w:val="20"/>
              </w:rPr>
              <w:t xml:space="preserve">PÁGINAS DEL LIBRO DEL </w:t>
            </w:r>
            <w:proofErr w:type="gramStart"/>
            <w:r w:rsidRPr="00090F00">
              <w:rPr>
                <w:rFonts w:ascii="Arial Narrow" w:eastAsia="Calibri" w:hAnsi="Arial Narrow" w:cs="Times New Roman"/>
                <w:b/>
                <w:bCs/>
                <w:sz w:val="20"/>
                <w:szCs w:val="20"/>
              </w:rPr>
              <w:t>ALUMNO.-</w:t>
            </w:r>
            <w:proofErr w:type="gramEnd"/>
            <w:r w:rsidRPr="00090F00">
              <w:rPr>
                <w:rFonts w:ascii="Arial Narrow" w:eastAsia="Calibri" w:hAnsi="Arial Narrow" w:cs="Times New Roman"/>
                <w:b/>
                <w:bCs/>
                <w:sz w:val="20"/>
                <w:szCs w:val="20"/>
              </w:rPr>
              <w:t xml:space="preserve"> </w:t>
            </w:r>
            <w:r w:rsidRPr="00090F00">
              <w:rPr>
                <w:rFonts w:ascii="Arial Narrow" w:eastAsia="Calibri" w:hAnsi="Arial Narrow" w:cs="Times New Roman"/>
                <w:bCs/>
                <w:sz w:val="20"/>
                <w:szCs w:val="20"/>
              </w:rPr>
              <w:t>100 - 111</w:t>
            </w:r>
          </w:p>
        </w:tc>
        <w:tc>
          <w:tcPr>
            <w:tcW w:w="1980" w:type="dxa"/>
            <w:tcBorders>
              <w:top w:val="single" w:sz="4" w:space="0" w:color="000000"/>
              <w:left w:val="single" w:sz="4" w:space="0" w:color="000000"/>
              <w:bottom w:val="single" w:sz="4" w:space="0" w:color="000000"/>
              <w:right w:val="single" w:sz="4" w:space="0" w:color="000000"/>
            </w:tcBorders>
          </w:tcPr>
          <w:p w14:paraId="0B5B865E"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262C3F28" w14:textId="77777777" w:rsidTr="0074182A">
        <w:trPr>
          <w:trHeight w:val="214"/>
        </w:trPr>
        <w:tc>
          <w:tcPr>
            <w:tcW w:w="10800" w:type="dxa"/>
            <w:gridSpan w:val="2"/>
            <w:tcBorders>
              <w:top w:val="single" w:sz="4" w:space="0" w:color="000000"/>
              <w:left w:val="single" w:sz="4" w:space="0" w:color="000000"/>
              <w:bottom w:val="single" w:sz="4" w:space="0" w:color="000000"/>
              <w:right w:val="single" w:sz="4" w:space="0" w:color="000000"/>
            </w:tcBorders>
          </w:tcPr>
          <w:p w14:paraId="623E40CA" w14:textId="77777777" w:rsidR="00090F00" w:rsidRPr="00090F00" w:rsidRDefault="00090F00" w:rsidP="00090F00">
            <w:pPr>
              <w:spacing w:after="0" w:line="240" w:lineRule="auto"/>
              <w:rPr>
                <w:rFonts w:ascii="Arial Narrow" w:eastAsia="Calibri" w:hAnsi="Arial Narrow" w:cs="Times New Roman"/>
                <w:b/>
                <w:noProof/>
                <w:sz w:val="18"/>
                <w:szCs w:val="20"/>
                <w:lang w:eastAsia="es-MX"/>
              </w:rPr>
            </w:pPr>
            <w:r w:rsidRPr="00090F00">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0948757B" w14:textId="77777777" w:rsidR="00090F00" w:rsidRPr="00090F00" w:rsidRDefault="00090F00" w:rsidP="00090F00">
            <w:pPr>
              <w:spacing w:after="0" w:line="240" w:lineRule="auto"/>
              <w:rPr>
                <w:rFonts w:ascii="Arial Narrow" w:eastAsia="Calibri" w:hAnsi="Arial Narrow" w:cs="Times New Roman"/>
                <w:b/>
                <w:noProof/>
                <w:sz w:val="18"/>
                <w:szCs w:val="20"/>
                <w:lang w:eastAsia="es-MX"/>
              </w:rPr>
            </w:pPr>
            <w:r w:rsidRPr="00090F00">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3BCF98F8" w14:textId="77777777" w:rsidR="00090F00" w:rsidRPr="00090F00" w:rsidRDefault="00090F00" w:rsidP="00090F00">
            <w:pPr>
              <w:spacing w:after="0" w:line="240" w:lineRule="auto"/>
              <w:rPr>
                <w:rFonts w:ascii="Arial Narrow" w:eastAsia="Calibri" w:hAnsi="Arial Narrow" w:cs="Times New Roman"/>
                <w:sz w:val="18"/>
                <w:szCs w:val="20"/>
              </w:rPr>
            </w:pPr>
          </w:p>
        </w:tc>
      </w:tr>
    </w:tbl>
    <w:p w14:paraId="0A7FABF0"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p>
    <w:p w14:paraId="5EF3D7D3" w14:textId="77777777" w:rsidR="00FA5613" w:rsidRDefault="00FA5613">
      <w:pPr>
        <w:rPr>
          <w:rFonts w:ascii="Arial Narrow" w:eastAsia="Calibri" w:hAnsi="Arial Narrow" w:cs="Times New Roman"/>
          <w:b/>
          <w:noProof/>
          <w:color w:val="000000"/>
          <w:sz w:val="20"/>
          <w:szCs w:val="20"/>
          <w:lang w:eastAsia="es-MX"/>
        </w:rPr>
      </w:pPr>
      <w:r>
        <w:rPr>
          <w:rFonts w:ascii="Arial Narrow" w:eastAsia="Calibri" w:hAnsi="Arial Narrow" w:cs="Times New Roman"/>
          <w:b/>
          <w:noProof/>
          <w:color w:val="000000"/>
          <w:sz w:val="20"/>
          <w:szCs w:val="20"/>
          <w:lang w:eastAsia="es-MX"/>
        </w:rPr>
        <w:br w:type="page"/>
      </w:r>
    </w:p>
    <w:p w14:paraId="4BAB97FD"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r w:rsidRPr="00090F00">
        <w:rPr>
          <w:rFonts w:ascii="Arial Narrow" w:eastAsia="Calibri" w:hAnsi="Arial Narrow" w:cs="Times New Roman"/>
          <w:b/>
          <w:noProof/>
          <w:color w:val="000000"/>
          <w:sz w:val="20"/>
          <w:szCs w:val="20"/>
          <w:lang w:eastAsia="es-MX"/>
        </w:rPr>
        <w:lastRenderedPageBreak/>
        <w:t xml:space="preserve">Sesión 3 </w:t>
      </w:r>
      <w:r w:rsidRPr="00090F0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1"/>
        <w:gridCol w:w="1799"/>
        <w:gridCol w:w="2879"/>
        <w:gridCol w:w="1981"/>
      </w:tblGrid>
      <w:tr w:rsidR="00090F00" w:rsidRPr="00090F00" w14:paraId="211FB70B" w14:textId="77777777" w:rsidTr="00FA5613">
        <w:trPr>
          <w:trHeight w:val="233"/>
        </w:trPr>
        <w:tc>
          <w:tcPr>
            <w:tcW w:w="1917" w:type="pct"/>
            <w:shd w:val="clear" w:color="auto" w:fill="F2F2F2" w:themeFill="background1" w:themeFillShade="F2"/>
            <w:vAlign w:val="center"/>
          </w:tcPr>
          <w:p w14:paraId="10F292B0"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20"/>
                <w:szCs w:val="20"/>
                <w:lang w:eastAsia="es-MX"/>
              </w:rPr>
            </w:pPr>
            <w:r w:rsidRPr="00FA5613">
              <w:rPr>
                <w:rFonts w:ascii="Arial Narrow" w:eastAsia="Calibri" w:hAnsi="Arial Narrow" w:cs="Times New Roman"/>
                <w:b/>
                <w:color w:val="000000" w:themeColor="text1"/>
                <w:sz w:val="20"/>
                <w:szCs w:val="20"/>
              </w:rPr>
              <w:t>APRENDIZAJES ESPERADOS</w:t>
            </w:r>
          </w:p>
        </w:tc>
        <w:tc>
          <w:tcPr>
            <w:tcW w:w="833" w:type="pct"/>
            <w:shd w:val="clear" w:color="auto" w:fill="F2F2F2" w:themeFill="background1" w:themeFillShade="F2"/>
            <w:vAlign w:val="center"/>
          </w:tcPr>
          <w:p w14:paraId="44F2323E"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PRODUCCIÓN</w:t>
            </w:r>
          </w:p>
        </w:tc>
        <w:tc>
          <w:tcPr>
            <w:tcW w:w="1333" w:type="pct"/>
            <w:shd w:val="clear" w:color="auto" w:fill="F2F2F2" w:themeFill="background1" w:themeFillShade="F2"/>
            <w:vAlign w:val="center"/>
          </w:tcPr>
          <w:p w14:paraId="1A7E593B"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7C31E4B4"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TEMA DE LA SESIÓN</w:t>
            </w:r>
          </w:p>
        </w:tc>
      </w:tr>
      <w:tr w:rsidR="00090F00" w:rsidRPr="00090F00" w14:paraId="251DEEA0" w14:textId="77777777" w:rsidTr="00FA5613">
        <w:trPr>
          <w:trHeight w:val="617"/>
        </w:trPr>
        <w:tc>
          <w:tcPr>
            <w:tcW w:w="1917" w:type="pct"/>
            <w:shd w:val="clear" w:color="auto" w:fill="F2F2F2" w:themeFill="background1" w:themeFillShade="F2"/>
            <w:vAlign w:val="center"/>
          </w:tcPr>
          <w:p w14:paraId="58BDD8F7"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20"/>
                <w:szCs w:val="20"/>
                <w:lang w:val="es-ES" w:eastAsia="es-ES"/>
              </w:rPr>
            </w:pPr>
            <w:r w:rsidRPr="00FA5613">
              <w:rPr>
                <w:rFonts w:ascii="Arial Narrow" w:eastAsia="Calibri" w:hAnsi="Arial Narrow" w:cs="HelveticaNeue-Light"/>
                <w:color w:val="000000" w:themeColor="text1"/>
                <w:sz w:val="20"/>
                <w:szCs w:val="20"/>
                <w:lang w:val="es-ES" w:eastAsia="es-ES"/>
              </w:rPr>
              <w:t xml:space="preserve">Comprende el significado de palabras desconocidas mediante el contexto en el que se emplean. </w:t>
            </w:r>
          </w:p>
        </w:tc>
        <w:tc>
          <w:tcPr>
            <w:tcW w:w="833" w:type="pct"/>
            <w:shd w:val="clear" w:color="auto" w:fill="F2F2F2" w:themeFill="background1" w:themeFillShade="F2"/>
            <w:vAlign w:val="center"/>
          </w:tcPr>
          <w:p w14:paraId="06396FE0"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20"/>
                <w:szCs w:val="20"/>
                <w:lang w:val="es-ES" w:eastAsia="es-MX"/>
              </w:rPr>
            </w:pPr>
          </w:p>
        </w:tc>
        <w:tc>
          <w:tcPr>
            <w:tcW w:w="1333" w:type="pct"/>
            <w:shd w:val="clear" w:color="auto" w:fill="F2F2F2" w:themeFill="background1" w:themeFillShade="F2"/>
            <w:vAlign w:val="center"/>
          </w:tcPr>
          <w:p w14:paraId="64858651" w14:textId="77777777" w:rsidR="00090F00" w:rsidRPr="00FA5613" w:rsidRDefault="00090F00" w:rsidP="00090F00">
            <w:pPr>
              <w:autoSpaceDE w:val="0"/>
              <w:autoSpaceDN w:val="0"/>
              <w:adjustRightInd w:val="0"/>
              <w:spacing w:after="0" w:line="240" w:lineRule="auto"/>
              <w:rPr>
                <w:rFonts w:ascii="Arial Narrow" w:eastAsia="Calibri" w:hAnsi="Arial Narrow" w:cs="TrebuchetMS-SC700"/>
                <w:color w:val="000000" w:themeColor="text1"/>
                <w:sz w:val="20"/>
                <w:szCs w:val="20"/>
                <w:lang w:val="es-ES" w:eastAsia="es-ES"/>
              </w:rPr>
            </w:pPr>
            <w:r w:rsidRPr="00FA5613">
              <w:rPr>
                <w:rFonts w:ascii="Arial Narrow" w:eastAsia="Calibri" w:hAnsi="Arial Narrow" w:cs="HelveticaNeue-Light"/>
                <w:color w:val="000000" w:themeColor="text1"/>
                <w:sz w:val="20"/>
                <w:szCs w:val="20"/>
                <w:lang w:val="es-ES" w:eastAsia="es-MX"/>
              </w:rPr>
              <w:t>Significado de palabras desconocidas a través del contexto.</w:t>
            </w:r>
          </w:p>
        </w:tc>
        <w:tc>
          <w:tcPr>
            <w:tcW w:w="917" w:type="pct"/>
            <w:shd w:val="clear" w:color="auto" w:fill="F2F2F2" w:themeFill="background1" w:themeFillShade="F2"/>
            <w:vAlign w:val="center"/>
          </w:tcPr>
          <w:p w14:paraId="717EB620" w14:textId="77777777" w:rsidR="00090F00" w:rsidRPr="00FA5613" w:rsidRDefault="00090F00" w:rsidP="00090F00">
            <w:pPr>
              <w:spacing w:after="0" w:line="240" w:lineRule="auto"/>
              <w:contextualSpacing/>
              <w:jc w:val="center"/>
              <w:rPr>
                <w:rFonts w:ascii="Arial Narrow" w:eastAsia="Calibri" w:hAnsi="Arial Narrow" w:cs="Times New Roman"/>
                <w:color w:val="000000" w:themeColor="text1"/>
                <w:sz w:val="20"/>
                <w:szCs w:val="20"/>
              </w:rPr>
            </w:pPr>
            <w:r w:rsidRPr="00FA5613">
              <w:rPr>
                <w:rFonts w:ascii="Arial Narrow" w:eastAsia="Calibri" w:hAnsi="Arial Narrow" w:cs="Times New Roman"/>
                <w:color w:val="000000" w:themeColor="text1"/>
                <w:sz w:val="20"/>
                <w:szCs w:val="20"/>
              </w:rPr>
              <w:t>Palabras desconocidas.</w:t>
            </w:r>
          </w:p>
        </w:tc>
      </w:tr>
    </w:tbl>
    <w:p w14:paraId="0858337D" w14:textId="77777777" w:rsidR="00090F00" w:rsidRPr="00090F00" w:rsidRDefault="00090F00" w:rsidP="00090F0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090F00" w:rsidRPr="00090F00" w14:paraId="26D6A899" w14:textId="77777777" w:rsidTr="00FA561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ABC0133"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986E39B"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EVALUACIÓN</w:t>
            </w:r>
          </w:p>
        </w:tc>
      </w:tr>
      <w:tr w:rsidR="00090F00" w:rsidRPr="00090F00" w14:paraId="1E6030E8"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140EAFA8" w14:textId="77777777" w:rsidR="00090F00" w:rsidRPr="00090F00" w:rsidRDefault="00090F00" w:rsidP="00090F00">
            <w:pPr>
              <w:spacing w:after="0" w:line="240" w:lineRule="auto"/>
              <w:contextualSpacing/>
              <w:rPr>
                <w:rFonts w:ascii="Arial Narrow" w:eastAsia="Calibri" w:hAnsi="Arial Narrow" w:cs="Times New Roman"/>
                <w:b/>
                <w:bCs/>
                <w:sz w:val="20"/>
                <w:szCs w:val="20"/>
              </w:rPr>
            </w:pPr>
            <w:r w:rsidRPr="00090F00">
              <w:rPr>
                <w:rFonts w:ascii="Arial Narrow" w:eastAsia="Calibri" w:hAnsi="Arial Narrow" w:cs="Times New Roman"/>
                <w:b/>
                <w:bCs/>
                <w:sz w:val="20"/>
                <w:szCs w:val="20"/>
              </w:rPr>
              <w:t>INICIO</w:t>
            </w:r>
          </w:p>
          <w:p w14:paraId="12756ABE" w14:textId="77777777" w:rsidR="00090F00" w:rsidRPr="00090F00" w:rsidRDefault="00090F00" w:rsidP="00090F00">
            <w:pPr>
              <w:spacing w:after="0" w:line="240" w:lineRule="auto"/>
              <w:rPr>
                <w:rFonts w:ascii="Arial Narrow" w:eastAsia="Calibri" w:hAnsi="Arial Narrow" w:cs="Times New Roman"/>
                <w:bCs/>
                <w:color w:val="006600"/>
                <w:sz w:val="20"/>
                <w:szCs w:val="20"/>
              </w:rPr>
            </w:pPr>
            <w:r w:rsidRPr="00090F00">
              <w:rPr>
                <w:rFonts w:ascii="Arial Narrow" w:eastAsia="Calibri" w:hAnsi="Arial Narrow" w:cs="Times New Roman"/>
                <w:bCs/>
                <w:sz w:val="20"/>
                <w:szCs w:val="20"/>
              </w:rPr>
              <w:t>Preguntar: ¿Sabes cómo puedes conocer lo que significa una palabra sin buscarla en el diccionario?, ¿alguna vez has encontrado una palabra que no entiendes en un texto?, ¿qué hiciste para entender su significado?</w:t>
            </w:r>
          </w:p>
          <w:p w14:paraId="3D8CC308" w14:textId="77777777" w:rsidR="00090F00" w:rsidRPr="00090F00" w:rsidRDefault="00090F00" w:rsidP="00090F00">
            <w:pPr>
              <w:spacing w:after="0" w:line="240" w:lineRule="auto"/>
              <w:contextualSpacing/>
              <w:rPr>
                <w:rFonts w:ascii="Arial Narrow" w:eastAsia="Calibri" w:hAnsi="Arial Narrow" w:cs="Times New Roman"/>
                <w:b/>
                <w:bCs/>
                <w:sz w:val="20"/>
                <w:szCs w:val="20"/>
              </w:rPr>
            </w:pPr>
            <w:r w:rsidRPr="00090F00">
              <w:rPr>
                <w:rFonts w:ascii="Arial Narrow" w:eastAsia="Calibri" w:hAnsi="Arial Narrow" w:cs="Times New Roman"/>
                <w:b/>
                <w:bCs/>
                <w:sz w:val="20"/>
                <w:szCs w:val="20"/>
              </w:rPr>
              <w:t>DESARROLLO</w:t>
            </w:r>
          </w:p>
          <w:p w14:paraId="5C22D2BC" w14:textId="77777777" w:rsidR="00090F00" w:rsidRPr="00090F00" w:rsidRDefault="00090F00" w:rsidP="00090F00">
            <w:pPr>
              <w:spacing w:after="0" w:line="240" w:lineRule="auto"/>
              <w:rPr>
                <w:rFonts w:ascii="Arial Narrow" w:eastAsia="Calibri" w:hAnsi="Arial Narrow" w:cs="Times New Roman"/>
                <w:bCs/>
                <w:sz w:val="20"/>
                <w:szCs w:val="20"/>
              </w:rPr>
            </w:pPr>
            <w:r w:rsidRPr="00090F00">
              <w:rPr>
                <w:rFonts w:ascii="Arial Narrow" w:eastAsia="Calibri" w:hAnsi="Arial Narrow" w:cs="Times New Roman"/>
                <w:bCs/>
                <w:sz w:val="20"/>
                <w:szCs w:val="20"/>
              </w:rPr>
              <w:t xml:space="preserve">Pedir que lean el siguiente texto: </w:t>
            </w:r>
            <w:r w:rsidRPr="00090F00">
              <w:rPr>
                <w:rFonts w:ascii="Arial Narrow" w:eastAsia="Calibri" w:hAnsi="Arial Narrow" w:cs="Times New Roman"/>
                <w:bCs/>
                <w:i/>
                <w:sz w:val="20"/>
                <w:szCs w:val="20"/>
              </w:rPr>
              <w:t>Los organismos genéticamente modificado (OGM) o transgénicos no deben ser satanizados, pues no se ha demostrado que su consumo ponga en riesgo la salud humana; pero tampoco deben ser considerados la panacea ante la crisis alimentaria global.</w:t>
            </w:r>
          </w:p>
          <w:p w14:paraId="3EFB656A" w14:textId="77777777" w:rsidR="00090F00" w:rsidRPr="00090F00" w:rsidRDefault="00090F00" w:rsidP="00090F00">
            <w:pPr>
              <w:spacing w:after="0" w:line="240" w:lineRule="auto"/>
              <w:rPr>
                <w:rFonts w:ascii="Arial Narrow" w:eastAsia="Calibri" w:hAnsi="Arial Narrow" w:cs="Times New Roman"/>
                <w:bCs/>
                <w:i/>
                <w:sz w:val="20"/>
                <w:szCs w:val="20"/>
              </w:rPr>
            </w:pPr>
            <w:r w:rsidRPr="00090F00">
              <w:rPr>
                <w:rFonts w:ascii="Arial Narrow" w:eastAsia="Calibri" w:hAnsi="Arial Narrow" w:cs="Times New Roman"/>
                <w:bCs/>
                <w:i/>
                <w:sz w:val="20"/>
                <w:szCs w:val="20"/>
              </w:rPr>
              <w:t xml:space="preserve">De acuerdo con el </w:t>
            </w:r>
            <w:proofErr w:type="gramStart"/>
            <w:r w:rsidRPr="00090F00">
              <w:rPr>
                <w:rFonts w:ascii="Arial Narrow" w:eastAsia="Calibri" w:hAnsi="Arial Narrow" w:cs="Times New Roman"/>
                <w:bCs/>
                <w:i/>
                <w:sz w:val="20"/>
                <w:szCs w:val="20"/>
              </w:rPr>
              <w:t>Secretario</w:t>
            </w:r>
            <w:proofErr w:type="gramEnd"/>
            <w:r w:rsidRPr="00090F00">
              <w:rPr>
                <w:rFonts w:ascii="Arial Narrow" w:eastAsia="Calibri" w:hAnsi="Arial Narrow" w:cs="Times New Roman"/>
                <w:bCs/>
                <w:i/>
                <w:sz w:val="20"/>
                <w:szCs w:val="20"/>
              </w:rPr>
              <w:t xml:space="preserve"> ejecutivo de la Comisión Intersecretarial de Bioseguridad de los organismos Genéticamente Modificados, el doctor Ariel Álvarez Morales, los OGM “desde el punto de vista técnico son seguros, pues tenemos un mayor control de producto final al insertar un gen que al hacer una cruza de especies. Además, por una cuestión de precaución, a estos organismos se les aplica un régimen de evaluación y vigilancia que nunca antes ha tenido otro grupo de alimentos; medidas sólo comparables con las utilizadas en la industria farmacéutica”. </w:t>
            </w:r>
          </w:p>
          <w:p w14:paraId="4D6E7BA8" w14:textId="77777777" w:rsidR="00090F00" w:rsidRPr="00090F00" w:rsidRDefault="00090F00" w:rsidP="00090F00">
            <w:pPr>
              <w:spacing w:after="0" w:line="240" w:lineRule="auto"/>
              <w:rPr>
                <w:rFonts w:ascii="Arial Narrow" w:eastAsia="Calibri" w:hAnsi="Arial Narrow" w:cs="Times New Roman"/>
                <w:bCs/>
                <w:sz w:val="20"/>
                <w:szCs w:val="20"/>
              </w:rPr>
            </w:pPr>
            <w:r w:rsidRPr="00090F00">
              <w:rPr>
                <w:rFonts w:ascii="Arial Narrow" w:eastAsia="Calibri" w:hAnsi="Arial Narrow" w:cs="Times New Roman"/>
                <w:bCs/>
                <w:sz w:val="20"/>
                <w:szCs w:val="20"/>
              </w:rPr>
              <w:t>Indicar: Vuelve a leer el texto más detenidamente y comenta sobre aquellas palabras que no conozcas.</w:t>
            </w:r>
          </w:p>
          <w:p w14:paraId="228AC84E" w14:textId="77777777" w:rsidR="00090F00" w:rsidRPr="00090F00" w:rsidRDefault="00090F00" w:rsidP="00090F00">
            <w:pPr>
              <w:spacing w:after="0" w:line="240" w:lineRule="auto"/>
              <w:ind w:left="567"/>
              <w:rPr>
                <w:rFonts w:ascii="Arial Narrow" w:eastAsia="Calibri" w:hAnsi="Arial Narrow" w:cs="Times New Roman"/>
                <w:bCs/>
                <w:sz w:val="20"/>
                <w:szCs w:val="20"/>
              </w:rPr>
            </w:pPr>
            <w:r w:rsidRPr="00090F00">
              <w:rPr>
                <w:rFonts w:ascii="Arial Narrow" w:eastAsia="Calibri" w:hAnsi="Arial Narrow" w:cs="Times New Roman"/>
                <w:bCs/>
                <w:sz w:val="20"/>
                <w:szCs w:val="20"/>
              </w:rPr>
              <w:t>Escríbelas en tu cuaderno.</w:t>
            </w:r>
          </w:p>
          <w:p w14:paraId="41331DDF" w14:textId="77777777" w:rsidR="00090F00" w:rsidRPr="00090F00" w:rsidRDefault="00090F00" w:rsidP="00090F00">
            <w:pPr>
              <w:spacing w:after="0" w:line="240" w:lineRule="auto"/>
              <w:ind w:left="567"/>
              <w:rPr>
                <w:rFonts w:ascii="Arial Narrow" w:eastAsia="Calibri" w:hAnsi="Arial Narrow" w:cs="Times New Roman"/>
                <w:bCs/>
                <w:sz w:val="20"/>
                <w:szCs w:val="20"/>
              </w:rPr>
            </w:pPr>
            <w:r w:rsidRPr="00090F00">
              <w:rPr>
                <w:rFonts w:ascii="Arial Narrow" w:eastAsia="Calibri" w:hAnsi="Arial Narrow" w:cs="Times New Roman"/>
                <w:bCs/>
                <w:sz w:val="20"/>
                <w:szCs w:val="20"/>
              </w:rPr>
              <w:t>En parejas, comenten sus ideas acerca de lo que habla el texto y comparen las palabras que anotó cada uno.</w:t>
            </w:r>
          </w:p>
          <w:p w14:paraId="610DBD11" w14:textId="77777777" w:rsidR="00090F00" w:rsidRPr="00090F00" w:rsidRDefault="00090F00" w:rsidP="00090F00">
            <w:pPr>
              <w:spacing w:after="0" w:line="240" w:lineRule="auto"/>
              <w:ind w:left="567"/>
              <w:rPr>
                <w:rFonts w:ascii="Arial Narrow" w:eastAsia="Calibri" w:hAnsi="Arial Narrow" w:cs="Times New Roman"/>
                <w:bCs/>
                <w:sz w:val="20"/>
                <w:szCs w:val="20"/>
              </w:rPr>
            </w:pPr>
            <w:r w:rsidRPr="00090F00">
              <w:rPr>
                <w:rFonts w:ascii="Arial Narrow" w:eastAsia="Calibri" w:hAnsi="Arial Narrow" w:cs="Times New Roman"/>
                <w:bCs/>
                <w:sz w:val="20"/>
                <w:szCs w:val="20"/>
              </w:rPr>
              <w:t>Realicen otra lectura del texto y encuentren el significado de las palabras que anotaron en su cuaderno de acuerdo a sus prefijos y sufijos.</w:t>
            </w:r>
          </w:p>
          <w:p w14:paraId="671B12D6" w14:textId="77777777" w:rsidR="00090F00" w:rsidRPr="00090F00" w:rsidRDefault="00090F00" w:rsidP="00090F00">
            <w:pPr>
              <w:spacing w:after="0" w:line="240" w:lineRule="auto"/>
              <w:ind w:left="567"/>
              <w:rPr>
                <w:rFonts w:ascii="Arial Narrow" w:eastAsia="Calibri" w:hAnsi="Arial Narrow" w:cs="Times New Roman"/>
                <w:bCs/>
                <w:sz w:val="20"/>
                <w:szCs w:val="20"/>
              </w:rPr>
            </w:pPr>
            <w:r w:rsidRPr="00090F00">
              <w:rPr>
                <w:rFonts w:ascii="Arial Narrow" w:eastAsia="Calibri" w:hAnsi="Arial Narrow" w:cs="Times New Roman"/>
                <w:bCs/>
                <w:sz w:val="20"/>
                <w:szCs w:val="20"/>
              </w:rPr>
              <w:t>Comenten cuál creen que es el significado de cada una de las palabras según el contexto en el que se están utilizando e intenten dar una definición lo más precisa posible.</w:t>
            </w:r>
          </w:p>
          <w:p w14:paraId="14AE7788" w14:textId="77777777" w:rsidR="00090F00" w:rsidRPr="00090F00" w:rsidRDefault="00090F00" w:rsidP="00090F00">
            <w:pPr>
              <w:spacing w:after="0" w:line="240" w:lineRule="auto"/>
              <w:ind w:left="567"/>
              <w:rPr>
                <w:rFonts w:ascii="Arial Narrow" w:eastAsia="Calibri" w:hAnsi="Arial Narrow" w:cs="Times New Roman"/>
                <w:bCs/>
                <w:sz w:val="20"/>
                <w:szCs w:val="20"/>
              </w:rPr>
            </w:pPr>
            <w:r w:rsidRPr="00090F00">
              <w:rPr>
                <w:rFonts w:ascii="Arial Narrow" w:eastAsia="Calibri" w:hAnsi="Arial Narrow" w:cs="Times New Roman"/>
                <w:bCs/>
                <w:sz w:val="20"/>
                <w:szCs w:val="20"/>
              </w:rPr>
              <w:t>Anoten sus definiciones en el cuaderno.</w:t>
            </w:r>
          </w:p>
          <w:p w14:paraId="042C6371" w14:textId="77777777" w:rsidR="00090F00" w:rsidRPr="00090F00" w:rsidRDefault="00090F00" w:rsidP="00090F00">
            <w:pPr>
              <w:spacing w:after="0" w:line="240" w:lineRule="auto"/>
              <w:ind w:left="567"/>
              <w:rPr>
                <w:rFonts w:ascii="Arial Narrow" w:eastAsia="Calibri" w:hAnsi="Arial Narrow" w:cs="Times New Roman"/>
                <w:bCs/>
                <w:sz w:val="20"/>
                <w:szCs w:val="20"/>
              </w:rPr>
            </w:pPr>
            <w:r w:rsidRPr="00090F00">
              <w:rPr>
                <w:rFonts w:ascii="Arial Narrow" w:eastAsia="Calibri" w:hAnsi="Arial Narrow" w:cs="Times New Roman"/>
                <w:bCs/>
                <w:sz w:val="20"/>
                <w:szCs w:val="20"/>
              </w:rPr>
              <w:t>Reflexionen si esas definiciones tienen sentido dentro del texto que leyeron.</w:t>
            </w:r>
          </w:p>
          <w:p w14:paraId="35EFA105" w14:textId="77777777" w:rsidR="00090F00" w:rsidRPr="00090F00" w:rsidRDefault="00090F00" w:rsidP="00090F00">
            <w:pPr>
              <w:spacing w:after="0" w:line="240" w:lineRule="auto"/>
              <w:ind w:left="567"/>
              <w:rPr>
                <w:rFonts w:ascii="Arial Narrow" w:eastAsia="Calibri" w:hAnsi="Arial Narrow" w:cs="Times New Roman"/>
                <w:bCs/>
                <w:sz w:val="20"/>
                <w:szCs w:val="20"/>
              </w:rPr>
            </w:pPr>
            <w:r w:rsidRPr="00090F00">
              <w:rPr>
                <w:rFonts w:ascii="Arial Narrow" w:eastAsia="Calibri" w:hAnsi="Arial Narrow" w:cs="Times New Roman"/>
                <w:bCs/>
                <w:sz w:val="20"/>
                <w:szCs w:val="20"/>
              </w:rPr>
              <w:t>Busquen el significado de cada una de las palabras en el diccionario y comparen las definiciones que escribieron de acuerdo al contexto del texto con las definiciones que encontraron en el diccionario.</w:t>
            </w:r>
          </w:p>
          <w:p w14:paraId="450114C8" w14:textId="77777777" w:rsidR="00090F00" w:rsidRPr="00090F00" w:rsidRDefault="00090F00" w:rsidP="00090F00">
            <w:pPr>
              <w:spacing w:after="0" w:line="240" w:lineRule="auto"/>
              <w:rPr>
                <w:rFonts w:ascii="Arial Narrow" w:eastAsia="Calibri" w:hAnsi="Arial Narrow" w:cs="Times New Roman"/>
                <w:bCs/>
                <w:sz w:val="20"/>
                <w:szCs w:val="20"/>
              </w:rPr>
            </w:pPr>
            <w:r w:rsidRPr="00090F00">
              <w:rPr>
                <w:rFonts w:ascii="Arial Narrow" w:eastAsia="Calibri" w:hAnsi="Arial Narrow" w:cs="Times New Roman"/>
                <w:bCs/>
                <w:sz w:val="20"/>
                <w:szCs w:val="20"/>
              </w:rPr>
              <w:t xml:space="preserve">Invitar a que comenten sus semejanzas y sus diferencias. </w:t>
            </w:r>
          </w:p>
          <w:p w14:paraId="55871FEF" w14:textId="77777777" w:rsidR="00090F00" w:rsidRPr="00090F00" w:rsidRDefault="00090F00" w:rsidP="00090F00">
            <w:pPr>
              <w:spacing w:after="0" w:line="240" w:lineRule="auto"/>
              <w:contextualSpacing/>
              <w:rPr>
                <w:rFonts w:ascii="Arial Narrow" w:eastAsia="Calibri" w:hAnsi="Arial Narrow" w:cs="Times New Roman"/>
                <w:b/>
                <w:bCs/>
                <w:sz w:val="20"/>
                <w:szCs w:val="20"/>
              </w:rPr>
            </w:pPr>
            <w:r w:rsidRPr="00090F00">
              <w:rPr>
                <w:rFonts w:ascii="Arial Narrow" w:eastAsia="Calibri" w:hAnsi="Arial Narrow" w:cs="Times New Roman"/>
                <w:b/>
                <w:bCs/>
                <w:sz w:val="20"/>
                <w:szCs w:val="20"/>
              </w:rPr>
              <w:t>CIERRE</w:t>
            </w:r>
          </w:p>
          <w:p w14:paraId="3BE10784" w14:textId="77777777" w:rsidR="00090F00" w:rsidRPr="00090F00" w:rsidRDefault="00090F00" w:rsidP="00090F00">
            <w:pPr>
              <w:spacing w:after="0" w:line="240" w:lineRule="auto"/>
              <w:contextualSpacing/>
              <w:rPr>
                <w:rFonts w:ascii="Arial Narrow" w:eastAsia="Calibri" w:hAnsi="Arial Narrow" w:cs="Times New Roman"/>
                <w:b/>
                <w:bCs/>
                <w:sz w:val="20"/>
                <w:szCs w:val="20"/>
              </w:rPr>
            </w:pPr>
            <w:r w:rsidRPr="00090F00">
              <w:rPr>
                <w:rFonts w:ascii="Arial Narrow" w:eastAsia="Calibri" w:hAnsi="Arial Narrow" w:cs="Times New Roman"/>
                <w:bCs/>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42EA17D0" w14:textId="77777777" w:rsidR="00090F00" w:rsidRPr="00090F00" w:rsidRDefault="00090F00" w:rsidP="00090F00">
            <w:pPr>
              <w:spacing w:after="0" w:line="240" w:lineRule="auto"/>
              <w:rPr>
                <w:rFonts w:ascii="Arial Narrow" w:eastAsia="Calibri" w:hAnsi="Arial Narrow" w:cs="Times New Roman"/>
                <w:b/>
                <w:sz w:val="20"/>
                <w:szCs w:val="20"/>
              </w:rPr>
            </w:pPr>
            <w:proofErr w:type="gramStart"/>
            <w:r w:rsidRPr="00090F00">
              <w:rPr>
                <w:rFonts w:ascii="Arial Narrow" w:eastAsia="Calibri" w:hAnsi="Arial Narrow" w:cs="Times New Roman"/>
                <w:b/>
                <w:sz w:val="20"/>
                <w:szCs w:val="20"/>
              </w:rPr>
              <w:t>RECURSO.-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Ejercicio.</w:t>
            </w:r>
          </w:p>
          <w:p w14:paraId="29A05DA2" w14:textId="77777777" w:rsidR="00090F00" w:rsidRPr="00090F00" w:rsidRDefault="00090F00" w:rsidP="00090F00">
            <w:pPr>
              <w:spacing w:after="0" w:line="240" w:lineRule="auto"/>
              <w:rPr>
                <w:rFonts w:ascii="Arial Narrow" w:eastAsia="Calibri" w:hAnsi="Arial Narrow" w:cs="Times New Roman"/>
                <w:sz w:val="20"/>
                <w:szCs w:val="20"/>
              </w:rPr>
            </w:pPr>
            <w:proofErr w:type="gramStart"/>
            <w:r w:rsidRPr="00090F00">
              <w:rPr>
                <w:rFonts w:ascii="Arial Narrow" w:eastAsia="Calibri" w:hAnsi="Arial Narrow" w:cs="Times New Roman"/>
                <w:b/>
                <w:sz w:val="20"/>
                <w:szCs w:val="20"/>
              </w:rPr>
              <w:t>CRITERIO.-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Identifican el significado de palabra desconocidas a través del contexto.</w:t>
            </w:r>
          </w:p>
          <w:p w14:paraId="0834C5E1" w14:textId="77777777" w:rsidR="00090F00" w:rsidRPr="00090F00" w:rsidRDefault="00090F00" w:rsidP="00090F00">
            <w:pPr>
              <w:spacing w:after="0" w:line="240" w:lineRule="auto"/>
              <w:rPr>
                <w:rFonts w:ascii="Arial Narrow" w:eastAsia="Calibri" w:hAnsi="Arial Narrow" w:cs="Times New Roman"/>
                <w:sz w:val="20"/>
                <w:szCs w:val="20"/>
              </w:rPr>
            </w:pPr>
          </w:p>
          <w:p w14:paraId="6B97FACA" w14:textId="77777777" w:rsidR="00090F00" w:rsidRPr="00090F00" w:rsidRDefault="00090F00" w:rsidP="00090F00">
            <w:pPr>
              <w:spacing w:after="0" w:line="240" w:lineRule="auto"/>
              <w:rPr>
                <w:rFonts w:ascii="Arial Narrow" w:eastAsia="Calibri" w:hAnsi="Arial Narrow" w:cs="Times New Roman"/>
                <w:sz w:val="20"/>
                <w:szCs w:val="20"/>
              </w:rPr>
            </w:pPr>
          </w:p>
          <w:p w14:paraId="407CFE1C" w14:textId="77777777" w:rsidR="00090F00" w:rsidRPr="00090F00" w:rsidRDefault="00090F00" w:rsidP="00090F00">
            <w:pPr>
              <w:spacing w:after="0" w:line="240" w:lineRule="auto"/>
              <w:rPr>
                <w:rFonts w:ascii="Arial Narrow" w:eastAsia="Calibri" w:hAnsi="Arial Narrow" w:cs="Times New Roman"/>
                <w:sz w:val="20"/>
                <w:szCs w:val="20"/>
              </w:rPr>
            </w:pPr>
          </w:p>
          <w:p w14:paraId="162D5336" w14:textId="77777777" w:rsidR="00090F00" w:rsidRPr="00090F00" w:rsidRDefault="00090F00" w:rsidP="00090F00">
            <w:pPr>
              <w:spacing w:after="0" w:line="240" w:lineRule="auto"/>
              <w:rPr>
                <w:rFonts w:ascii="Arial Narrow" w:eastAsia="Calibri" w:hAnsi="Arial Narrow" w:cs="Times New Roman"/>
                <w:sz w:val="20"/>
                <w:szCs w:val="20"/>
              </w:rPr>
            </w:pPr>
          </w:p>
          <w:p w14:paraId="63DE0CB1" w14:textId="77777777" w:rsidR="00090F00" w:rsidRPr="00090F00" w:rsidRDefault="00090F00" w:rsidP="00090F00">
            <w:pPr>
              <w:spacing w:after="0" w:line="240" w:lineRule="auto"/>
              <w:rPr>
                <w:rFonts w:ascii="Arial Narrow" w:eastAsia="Calibri" w:hAnsi="Arial Narrow" w:cs="Times New Roman"/>
                <w:sz w:val="20"/>
                <w:szCs w:val="20"/>
              </w:rPr>
            </w:pPr>
          </w:p>
          <w:p w14:paraId="5899C67B"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59BD7D29" w14:textId="77777777" w:rsidTr="0074182A">
        <w:trPr>
          <w:trHeight w:val="184"/>
        </w:trPr>
        <w:tc>
          <w:tcPr>
            <w:tcW w:w="4083" w:type="pct"/>
            <w:vMerge/>
            <w:tcBorders>
              <w:left w:val="single" w:sz="4" w:space="0" w:color="000000"/>
              <w:right w:val="single" w:sz="4" w:space="0" w:color="000000"/>
            </w:tcBorders>
          </w:tcPr>
          <w:p w14:paraId="6B40EE0C"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4F94449" w14:textId="77777777" w:rsidR="00090F00" w:rsidRPr="00090F00" w:rsidRDefault="00090F00" w:rsidP="00090F00">
            <w:pPr>
              <w:spacing w:after="0" w:line="240" w:lineRule="auto"/>
              <w:jc w:val="center"/>
              <w:rPr>
                <w:rFonts w:ascii="Arial Narrow" w:eastAsia="Calibri" w:hAnsi="Arial Narrow" w:cs="Times New Roman"/>
                <w:b/>
                <w:sz w:val="20"/>
                <w:szCs w:val="20"/>
              </w:rPr>
            </w:pPr>
            <w:r w:rsidRPr="00090F00">
              <w:rPr>
                <w:rFonts w:ascii="Arial Narrow" w:eastAsia="Calibri" w:hAnsi="Arial Narrow" w:cs="Times New Roman"/>
                <w:b/>
                <w:sz w:val="20"/>
                <w:szCs w:val="20"/>
              </w:rPr>
              <w:t>RECURSOS DIDÁCTICOS</w:t>
            </w:r>
          </w:p>
        </w:tc>
      </w:tr>
      <w:tr w:rsidR="00090F00" w:rsidRPr="00090F00" w14:paraId="515205E7" w14:textId="77777777" w:rsidTr="0074182A">
        <w:trPr>
          <w:trHeight w:val="714"/>
        </w:trPr>
        <w:tc>
          <w:tcPr>
            <w:tcW w:w="4083" w:type="pct"/>
            <w:vMerge/>
            <w:tcBorders>
              <w:left w:val="single" w:sz="4" w:space="0" w:color="000000"/>
              <w:bottom w:val="single" w:sz="4" w:space="0" w:color="000000"/>
              <w:right w:val="single" w:sz="4" w:space="0" w:color="000000"/>
            </w:tcBorders>
          </w:tcPr>
          <w:p w14:paraId="55776329"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02410DB"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Ejercicios.</w:t>
            </w:r>
          </w:p>
          <w:p w14:paraId="62A79027"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2A7F1CC3"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2B951AC"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 xml:space="preserve">PÁGINAS DEL LIBRO DEL </w:t>
            </w:r>
            <w:proofErr w:type="gramStart"/>
            <w:r w:rsidRPr="00090F00">
              <w:rPr>
                <w:rFonts w:ascii="Arial Narrow" w:eastAsia="Calibri" w:hAnsi="Arial Narrow" w:cs="Times New Roman"/>
                <w:b/>
                <w:sz w:val="20"/>
                <w:szCs w:val="20"/>
              </w:rPr>
              <w:t>ALUMNO.-</w:t>
            </w:r>
            <w:proofErr w:type="gramEnd"/>
            <w:r w:rsidRPr="00090F00">
              <w:rPr>
                <w:rFonts w:ascii="Arial Narrow" w:eastAsia="Calibri" w:hAnsi="Arial Narrow" w:cs="Times New Roman"/>
                <w:bCs/>
                <w:sz w:val="20"/>
                <w:szCs w:val="20"/>
              </w:rPr>
              <w:t xml:space="preserve"> 100 - 111</w:t>
            </w:r>
          </w:p>
        </w:tc>
      </w:tr>
      <w:tr w:rsidR="00090F00" w:rsidRPr="00090F00" w14:paraId="61B7E279"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697F202E" w14:textId="77777777" w:rsidR="00090F00" w:rsidRPr="00090F00" w:rsidRDefault="00090F00" w:rsidP="00090F00">
            <w:pPr>
              <w:spacing w:after="0" w:line="240" w:lineRule="auto"/>
              <w:rPr>
                <w:rFonts w:ascii="Arial Narrow" w:eastAsia="Calibri" w:hAnsi="Arial Narrow" w:cs="Times New Roman"/>
                <w:b/>
                <w:noProof/>
                <w:sz w:val="18"/>
                <w:szCs w:val="20"/>
                <w:lang w:eastAsia="es-MX"/>
              </w:rPr>
            </w:pPr>
            <w:r w:rsidRPr="00090F00">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4D027F85" w14:textId="77777777" w:rsidR="00090F00" w:rsidRPr="00090F00" w:rsidRDefault="00090F00" w:rsidP="00090F00">
            <w:pPr>
              <w:spacing w:after="0" w:line="240" w:lineRule="auto"/>
              <w:rPr>
                <w:rFonts w:ascii="Arial Narrow" w:eastAsia="Calibri" w:hAnsi="Arial Narrow" w:cs="Times New Roman"/>
                <w:b/>
                <w:noProof/>
                <w:sz w:val="18"/>
                <w:szCs w:val="20"/>
                <w:lang w:eastAsia="es-MX"/>
              </w:rPr>
            </w:pPr>
            <w:r w:rsidRPr="00090F00">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73E2DFFD" w14:textId="77777777" w:rsidR="00090F00" w:rsidRPr="00090F00" w:rsidRDefault="00090F00" w:rsidP="00090F00">
            <w:pPr>
              <w:spacing w:after="0" w:line="240" w:lineRule="auto"/>
              <w:rPr>
                <w:rFonts w:ascii="Arial Narrow" w:eastAsia="Calibri" w:hAnsi="Arial Narrow" w:cs="Times New Roman"/>
                <w:b/>
                <w:sz w:val="18"/>
                <w:szCs w:val="20"/>
              </w:rPr>
            </w:pPr>
          </w:p>
        </w:tc>
      </w:tr>
    </w:tbl>
    <w:p w14:paraId="667815A5" w14:textId="77777777" w:rsidR="00090F00" w:rsidRPr="00090F00" w:rsidRDefault="00090F00" w:rsidP="00090F00">
      <w:pPr>
        <w:spacing w:after="0" w:line="240" w:lineRule="auto"/>
        <w:jc w:val="right"/>
        <w:rPr>
          <w:rFonts w:ascii="Arial Narrow" w:eastAsia="Calibri" w:hAnsi="Arial Narrow" w:cs="Times New Roman"/>
          <w:b/>
          <w:noProof/>
          <w:color w:val="006600"/>
          <w:sz w:val="20"/>
          <w:szCs w:val="20"/>
          <w:lang w:eastAsia="es-MX"/>
        </w:rPr>
      </w:pPr>
      <w:r w:rsidRPr="00090F00">
        <w:rPr>
          <w:rFonts w:ascii="Arial Narrow" w:eastAsia="Calibri" w:hAnsi="Arial Narrow" w:cs="Times New Roman"/>
          <w:b/>
          <w:noProof/>
          <w:color w:val="006600"/>
          <w:sz w:val="20"/>
          <w:szCs w:val="20"/>
          <w:lang w:eastAsia="es-MX"/>
        </w:rPr>
        <w:t xml:space="preserve"> </w:t>
      </w:r>
    </w:p>
    <w:p w14:paraId="27E3450B"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r w:rsidRPr="00090F00">
        <w:rPr>
          <w:rFonts w:ascii="Arial Narrow" w:eastAsia="Calibri" w:hAnsi="Arial Narrow" w:cs="Times New Roman"/>
          <w:b/>
          <w:noProof/>
          <w:color w:val="000000"/>
          <w:sz w:val="20"/>
          <w:szCs w:val="20"/>
          <w:lang w:eastAsia="es-MX"/>
        </w:rPr>
        <w:t xml:space="preserve">Sesión 4 </w:t>
      </w:r>
      <w:r w:rsidRPr="00090F0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3532"/>
        <w:gridCol w:w="2601"/>
        <w:gridCol w:w="1981"/>
      </w:tblGrid>
      <w:tr w:rsidR="00090F00" w:rsidRPr="00090F00" w14:paraId="2C1568DC" w14:textId="77777777" w:rsidTr="00FA5613">
        <w:trPr>
          <w:trHeight w:val="233"/>
        </w:trPr>
        <w:tc>
          <w:tcPr>
            <w:tcW w:w="1244" w:type="pct"/>
            <w:shd w:val="clear" w:color="auto" w:fill="F2F2F2" w:themeFill="background1" w:themeFillShade="F2"/>
            <w:vAlign w:val="center"/>
          </w:tcPr>
          <w:p w14:paraId="54DC7243"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20"/>
                <w:szCs w:val="20"/>
                <w:lang w:eastAsia="es-MX"/>
              </w:rPr>
            </w:pPr>
            <w:r w:rsidRPr="00FA5613">
              <w:rPr>
                <w:rFonts w:ascii="Arial Narrow" w:eastAsia="Calibri" w:hAnsi="Arial Narrow" w:cs="Times New Roman"/>
                <w:b/>
                <w:color w:val="000000" w:themeColor="text1"/>
                <w:sz w:val="20"/>
                <w:szCs w:val="20"/>
              </w:rPr>
              <w:t>APRENDIZAJES ESPERADOS</w:t>
            </w:r>
          </w:p>
        </w:tc>
        <w:tc>
          <w:tcPr>
            <w:tcW w:w="1635" w:type="pct"/>
            <w:shd w:val="clear" w:color="auto" w:fill="F2F2F2" w:themeFill="background1" w:themeFillShade="F2"/>
            <w:vAlign w:val="center"/>
          </w:tcPr>
          <w:p w14:paraId="2818682E"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PRODUCCIÓN</w:t>
            </w:r>
          </w:p>
        </w:tc>
        <w:tc>
          <w:tcPr>
            <w:tcW w:w="1204" w:type="pct"/>
            <w:shd w:val="clear" w:color="auto" w:fill="F2F2F2" w:themeFill="background1" w:themeFillShade="F2"/>
            <w:vAlign w:val="center"/>
          </w:tcPr>
          <w:p w14:paraId="4B617F82"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76656D0C"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TEMA DE LA SESIÓN</w:t>
            </w:r>
          </w:p>
        </w:tc>
      </w:tr>
      <w:tr w:rsidR="00090F00" w:rsidRPr="00090F00" w14:paraId="73D51291" w14:textId="77777777" w:rsidTr="00FA5613">
        <w:trPr>
          <w:trHeight w:val="509"/>
        </w:trPr>
        <w:tc>
          <w:tcPr>
            <w:tcW w:w="1244" w:type="pct"/>
            <w:shd w:val="clear" w:color="auto" w:fill="F2F2F2" w:themeFill="background1" w:themeFillShade="F2"/>
            <w:vAlign w:val="center"/>
          </w:tcPr>
          <w:p w14:paraId="4C64915E"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1635" w:type="pct"/>
            <w:shd w:val="clear" w:color="auto" w:fill="F2F2F2" w:themeFill="background1" w:themeFillShade="F2"/>
            <w:vAlign w:val="center"/>
          </w:tcPr>
          <w:p w14:paraId="4929ADFF"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20"/>
                <w:szCs w:val="20"/>
                <w:lang w:val="es-ES" w:eastAsia="es-ES"/>
              </w:rPr>
            </w:pPr>
            <w:r w:rsidRPr="00FA5613">
              <w:rPr>
                <w:rFonts w:ascii="Arial Narrow" w:eastAsia="Calibri" w:hAnsi="Arial Narrow" w:cs="HelveticaNeue-Light"/>
                <w:color w:val="000000" w:themeColor="text1"/>
                <w:sz w:val="20"/>
                <w:szCs w:val="20"/>
                <w:lang w:val="es-ES" w:eastAsia="es-ES"/>
              </w:rPr>
              <w:t xml:space="preserve">Notas con las ideas centrales del tema analizado para argumentar en un debate. </w:t>
            </w:r>
          </w:p>
        </w:tc>
        <w:tc>
          <w:tcPr>
            <w:tcW w:w="1204" w:type="pct"/>
            <w:shd w:val="clear" w:color="auto" w:fill="F2F2F2" w:themeFill="background1" w:themeFillShade="F2"/>
            <w:vAlign w:val="center"/>
          </w:tcPr>
          <w:p w14:paraId="5F04EA39"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20"/>
                <w:szCs w:val="20"/>
                <w:lang w:val="es-ES" w:eastAsia="es-ES"/>
              </w:rPr>
            </w:pPr>
          </w:p>
        </w:tc>
        <w:tc>
          <w:tcPr>
            <w:tcW w:w="917" w:type="pct"/>
            <w:shd w:val="clear" w:color="auto" w:fill="F2F2F2" w:themeFill="background1" w:themeFillShade="F2"/>
            <w:vAlign w:val="center"/>
          </w:tcPr>
          <w:p w14:paraId="5A9A7DB3" w14:textId="77777777" w:rsidR="00090F00" w:rsidRPr="00FA5613" w:rsidRDefault="00090F00" w:rsidP="00090F00">
            <w:pPr>
              <w:spacing w:after="0" w:line="240" w:lineRule="auto"/>
              <w:contextualSpacing/>
              <w:jc w:val="center"/>
              <w:rPr>
                <w:rFonts w:ascii="Arial Narrow" w:eastAsia="Calibri" w:hAnsi="Arial Narrow" w:cs="Times New Roman"/>
                <w:color w:val="000000" w:themeColor="text1"/>
                <w:sz w:val="20"/>
                <w:szCs w:val="20"/>
              </w:rPr>
            </w:pPr>
            <w:r w:rsidRPr="00FA5613">
              <w:rPr>
                <w:rFonts w:ascii="Arial Narrow" w:eastAsia="Calibri" w:hAnsi="Arial Narrow" w:cs="Times New Roman"/>
                <w:color w:val="000000" w:themeColor="text1"/>
                <w:sz w:val="20"/>
                <w:szCs w:val="20"/>
              </w:rPr>
              <w:t>Ideas centrales.</w:t>
            </w:r>
          </w:p>
        </w:tc>
      </w:tr>
    </w:tbl>
    <w:p w14:paraId="50363D03"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090F00" w:rsidRPr="00090F00" w14:paraId="20BF4A7D" w14:textId="77777777" w:rsidTr="00FA561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BCF6B24"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F4E0FC1"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EVALUACIÓN</w:t>
            </w:r>
          </w:p>
        </w:tc>
      </w:tr>
      <w:tr w:rsidR="00090F00" w:rsidRPr="00090F00" w14:paraId="52CAFAF8"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65995C20" w14:textId="77777777" w:rsidR="00090F00" w:rsidRPr="00090F00" w:rsidRDefault="00090F00" w:rsidP="00090F00">
            <w:pPr>
              <w:spacing w:after="0" w:line="240" w:lineRule="auto"/>
              <w:contextualSpacing/>
              <w:rPr>
                <w:rFonts w:ascii="Arial Narrow" w:eastAsia="Calibri" w:hAnsi="Arial Narrow" w:cs="Times New Roman"/>
                <w:b/>
                <w:bCs/>
                <w:sz w:val="20"/>
                <w:szCs w:val="20"/>
              </w:rPr>
            </w:pPr>
            <w:r w:rsidRPr="00090F00">
              <w:rPr>
                <w:rFonts w:ascii="Arial Narrow" w:eastAsia="Calibri" w:hAnsi="Arial Narrow" w:cs="Times New Roman"/>
                <w:b/>
                <w:bCs/>
                <w:sz w:val="20"/>
                <w:szCs w:val="20"/>
              </w:rPr>
              <w:t>INICIO</w:t>
            </w:r>
          </w:p>
          <w:p w14:paraId="477012BD" w14:textId="77777777" w:rsidR="00090F00" w:rsidRPr="00090F00" w:rsidRDefault="00090F00" w:rsidP="00090F00">
            <w:pPr>
              <w:spacing w:after="0" w:line="240" w:lineRule="auto"/>
              <w:contextualSpacing/>
              <w:rPr>
                <w:rFonts w:ascii="Arial Narrow" w:eastAsia="Calibri" w:hAnsi="Arial Narrow" w:cs="Times New Roman"/>
                <w:bCs/>
                <w:sz w:val="20"/>
                <w:szCs w:val="20"/>
              </w:rPr>
            </w:pPr>
            <w:r w:rsidRPr="00090F00">
              <w:rPr>
                <w:rFonts w:ascii="Arial Narrow" w:eastAsia="Calibri" w:hAnsi="Arial Narrow" w:cs="Times New Roman"/>
                <w:bCs/>
                <w:sz w:val="20"/>
                <w:szCs w:val="20"/>
              </w:rPr>
              <w:t>Preguntar: ¿Cómo identificas las ideas centrales de que trata un texto?, ¿qué beneficios tiene localizar estas ideas?</w:t>
            </w:r>
          </w:p>
          <w:p w14:paraId="318BB1B4" w14:textId="77777777" w:rsidR="00090F00" w:rsidRPr="00090F00" w:rsidRDefault="00090F00" w:rsidP="00090F00">
            <w:pPr>
              <w:spacing w:after="0" w:line="240" w:lineRule="auto"/>
              <w:contextualSpacing/>
              <w:rPr>
                <w:rFonts w:ascii="Arial Narrow" w:eastAsia="Calibri" w:hAnsi="Arial Narrow" w:cs="Times New Roman"/>
                <w:b/>
                <w:bCs/>
                <w:sz w:val="20"/>
                <w:szCs w:val="20"/>
              </w:rPr>
            </w:pPr>
            <w:r w:rsidRPr="00090F00">
              <w:rPr>
                <w:rFonts w:ascii="Arial Narrow" w:eastAsia="Calibri" w:hAnsi="Arial Narrow" w:cs="Times New Roman"/>
                <w:b/>
                <w:bCs/>
                <w:sz w:val="20"/>
                <w:szCs w:val="20"/>
              </w:rPr>
              <w:t>DESARROLLO</w:t>
            </w:r>
          </w:p>
          <w:p w14:paraId="572D2673" w14:textId="77777777" w:rsidR="00090F00" w:rsidRPr="00090F00" w:rsidRDefault="00090F00" w:rsidP="00090F00">
            <w:pPr>
              <w:spacing w:after="0" w:line="240" w:lineRule="auto"/>
              <w:contextualSpacing/>
              <w:rPr>
                <w:rFonts w:ascii="Arial Narrow" w:eastAsia="Calibri" w:hAnsi="Arial Narrow" w:cs="Arial"/>
                <w:i/>
                <w:sz w:val="20"/>
                <w:szCs w:val="20"/>
                <w:lang w:val="es-ES"/>
              </w:rPr>
            </w:pPr>
            <w:r w:rsidRPr="00090F00">
              <w:rPr>
                <w:rFonts w:ascii="Arial Narrow" w:eastAsia="Calibri" w:hAnsi="Arial Narrow" w:cs="Arial"/>
                <w:sz w:val="20"/>
                <w:szCs w:val="20"/>
                <w:lang w:val="es-ES"/>
              </w:rPr>
              <w:t xml:space="preserve">Explicar: </w:t>
            </w:r>
            <w:r w:rsidRPr="00090F00">
              <w:rPr>
                <w:rFonts w:ascii="Arial Narrow" w:eastAsia="Calibri" w:hAnsi="Arial Narrow" w:cs="Arial"/>
                <w:i/>
                <w:sz w:val="20"/>
                <w:szCs w:val="20"/>
                <w:lang w:val="es-ES"/>
              </w:rPr>
              <w:t>Los textos que leemos en libros, revistas o periódicos están compuestos por párrafos. Los párrafos se componen de una idea principal que encierra los datos precisos y concretos y de una o varias ideas secundarias que sirven de complemento.</w:t>
            </w:r>
          </w:p>
          <w:p w14:paraId="7A28DE5E" w14:textId="77777777" w:rsidR="00090F00" w:rsidRPr="00090F00" w:rsidRDefault="00090F00" w:rsidP="00090F00">
            <w:pPr>
              <w:spacing w:after="0" w:line="240" w:lineRule="auto"/>
              <w:contextualSpacing/>
              <w:rPr>
                <w:rFonts w:ascii="Arial Narrow" w:eastAsia="Calibri" w:hAnsi="Arial Narrow" w:cs="Arial"/>
                <w:sz w:val="20"/>
                <w:szCs w:val="20"/>
                <w:lang w:val="es-ES"/>
              </w:rPr>
            </w:pPr>
            <w:r w:rsidRPr="00090F00">
              <w:rPr>
                <w:rFonts w:ascii="Arial Narrow" w:eastAsia="Calibri" w:hAnsi="Arial Narrow" w:cs="Arial"/>
                <w:sz w:val="20"/>
                <w:szCs w:val="20"/>
                <w:lang w:val="es-ES"/>
              </w:rPr>
              <w:t>Comentar que para localizar las ideas esenciales y secundarias es conveniente: leer atentamente el texto; formularse preguntas; escribirlas y responderlas; organizarlas en dos grupos: más importantes, menos importantes.</w:t>
            </w:r>
          </w:p>
          <w:p w14:paraId="0CE7BF20" w14:textId="77777777" w:rsidR="00090F00" w:rsidRPr="00090F00" w:rsidRDefault="00090F00" w:rsidP="00090F00">
            <w:pPr>
              <w:spacing w:after="0" w:line="240" w:lineRule="auto"/>
              <w:contextualSpacing/>
              <w:rPr>
                <w:rFonts w:ascii="Arial Narrow" w:eastAsia="Calibri" w:hAnsi="Arial Narrow" w:cs="Times New Roman"/>
                <w:bCs/>
                <w:sz w:val="20"/>
                <w:szCs w:val="20"/>
              </w:rPr>
            </w:pPr>
            <w:r w:rsidRPr="00090F00">
              <w:rPr>
                <w:rFonts w:ascii="Arial Narrow" w:eastAsia="Calibri" w:hAnsi="Arial Narrow" w:cs="Times New Roman"/>
                <w:bCs/>
                <w:sz w:val="20"/>
                <w:szCs w:val="20"/>
                <w:lang w:val="es-ES"/>
              </w:rPr>
              <w:t>Presentar los textos “¿Comer de todo?” y “Comer de todo”.</w:t>
            </w:r>
          </w:p>
          <w:p w14:paraId="319BF595" w14:textId="77777777" w:rsidR="00090F00" w:rsidRPr="00090F00" w:rsidRDefault="00090F00" w:rsidP="00090F00">
            <w:pPr>
              <w:spacing w:after="0" w:line="240" w:lineRule="auto"/>
              <w:contextualSpacing/>
              <w:rPr>
                <w:rFonts w:ascii="Arial Narrow" w:eastAsia="Calibri" w:hAnsi="Arial Narrow" w:cs="Times New Roman"/>
                <w:bCs/>
                <w:sz w:val="20"/>
                <w:szCs w:val="20"/>
              </w:rPr>
            </w:pPr>
            <w:r w:rsidRPr="00090F00">
              <w:rPr>
                <w:rFonts w:ascii="Arial Narrow" w:eastAsia="Calibri" w:hAnsi="Arial Narrow" w:cs="Times New Roman"/>
                <w:bCs/>
                <w:sz w:val="20"/>
                <w:szCs w:val="20"/>
              </w:rPr>
              <w:t>Indicar: Elige uno de los textos, con el que estés de acuerdo.</w:t>
            </w:r>
          </w:p>
          <w:p w14:paraId="47292F7E" w14:textId="77777777" w:rsidR="00090F00" w:rsidRPr="00090F00" w:rsidRDefault="00090F00" w:rsidP="00090F00">
            <w:pPr>
              <w:spacing w:after="0" w:line="240" w:lineRule="auto"/>
              <w:ind w:left="567"/>
              <w:contextualSpacing/>
              <w:rPr>
                <w:rFonts w:ascii="Arial Narrow" w:eastAsia="Calibri" w:hAnsi="Arial Narrow" w:cs="Times New Roman"/>
                <w:bCs/>
                <w:sz w:val="20"/>
                <w:szCs w:val="20"/>
              </w:rPr>
            </w:pPr>
            <w:r w:rsidRPr="00090F00">
              <w:rPr>
                <w:rFonts w:ascii="Arial Narrow" w:eastAsia="Calibri" w:hAnsi="Arial Narrow" w:cs="Times New Roman"/>
                <w:bCs/>
                <w:sz w:val="20"/>
                <w:szCs w:val="20"/>
              </w:rPr>
              <w:t>Escribe en tu cuaderno las ideas centrales del texto elegido.</w:t>
            </w:r>
          </w:p>
          <w:p w14:paraId="120FD0DD" w14:textId="77777777" w:rsidR="00090F00" w:rsidRPr="00090F00" w:rsidRDefault="00090F00" w:rsidP="00090F00">
            <w:pPr>
              <w:spacing w:after="0" w:line="240" w:lineRule="auto"/>
              <w:ind w:left="567"/>
              <w:contextualSpacing/>
              <w:rPr>
                <w:rFonts w:ascii="Arial Narrow" w:eastAsia="Calibri" w:hAnsi="Arial Narrow" w:cs="Times New Roman"/>
                <w:bCs/>
                <w:sz w:val="20"/>
                <w:szCs w:val="20"/>
              </w:rPr>
            </w:pPr>
            <w:r w:rsidRPr="00090F00">
              <w:rPr>
                <w:rFonts w:ascii="Arial Narrow" w:eastAsia="Calibri" w:hAnsi="Arial Narrow" w:cs="Times New Roman"/>
                <w:bCs/>
                <w:sz w:val="20"/>
                <w:szCs w:val="20"/>
              </w:rPr>
              <w:t>Recupera lo más importante del texto ya que con esas ideas participará en un debate.</w:t>
            </w:r>
          </w:p>
          <w:p w14:paraId="03CC6AD5" w14:textId="77777777" w:rsidR="00090F00" w:rsidRPr="00090F00" w:rsidRDefault="00090F00" w:rsidP="00090F00">
            <w:pPr>
              <w:spacing w:after="0" w:line="240" w:lineRule="auto"/>
              <w:contextualSpacing/>
              <w:rPr>
                <w:rFonts w:ascii="Arial Narrow" w:eastAsia="Calibri" w:hAnsi="Arial Narrow" w:cs="Times New Roman"/>
                <w:b/>
                <w:bCs/>
                <w:sz w:val="20"/>
                <w:szCs w:val="20"/>
              </w:rPr>
            </w:pPr>
          </w:p>
          <w:p w14:paraId="542B17DD" w14:textId="77777777" w:rsidR="00090F00" w:rsidRPr="00090F00" w:rsidRDefault="00090F00" w:rsidP="00090F00">
            <w:pPr>
              <w:spacing w:after="0" w:line="240" w:lineRule="auto"/>
              <w:contextualSpacing/>
              <w:rPr>
                <w:rFonts w:ascii="Arial Narrow" w:eastAsia="Calibri" w:hAnsi="Arial Narrow" w:cs="Times New Roman"/>
                <w:b/>
                <w:bCs/>
                <w:sz w:val="20"/>
                <w:szCs w:val="20"/>
              </w:rPr>
            </w:pPr>
            <w:r w:rsidRPr="00090F00">
              <w:rPr>
                <w:rFonts w:ascii="Arial Narrow" w:eastAsia="Calibri" w:hAnsi="Arial Narrow" w:cs="Times New Roman"/>
                <w:b/>
                <w:bCs/>
                <w:sz w:val="20"/>
                <w:szCs w:val="20"/>
              </w:rPr>
              <w:lastRenderedPageBreak/>
              <w:t>CIERRE</w:t>
            </w:r>
          </w:p>
          <w:p w14:paraId="143F52C1" w14:textId="77777777" w:rsidR="00090F00" w:rsidRPr="00090F00" w:rsidRDefault="00090F00" w:rsidP="00090F00">
            <w:pPr>
              <w:spacing w:after="0" w:line="240" w:lineRule="auto"/>
              <w:contextualSpacing/>
              <w:rPr>
                <w:rFonts w:ascii="Arial Narrow" w:eastAsia="Calibri" w:hAnsi="Arial Narrow" w:cs="Times New Roman"/>
                <w:b/>
                <w:bCs/>
                <w:sz w:val="20"/>
                <w:szCs w:val="20"/>
              </w:rPr>
            </w:pPr>
            <w:r w:rsidRPr="00090F00">
              <w:rPr>
                <w:rFonts w:ascii="Arial Narrow" w:eastAsia="Calibri" w:hAnsi="Arial Narrow" w:cs="Times New Roman"/>
                <w:bCs/>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5C5664F1" w14:textId="77777777" w:rsidR="00090F00" w:rsidRPr="00090F00" w:rsidRDefault="00090F00" w:rsidP="00090F00">
            <w:pPr>
              <w:spacing w:after="0" w:line="240" w:lineRule="auto"/>
              <w:rPr>
                <w:rFonts w:ascii="Arial Narrow" w:eastAsia="Calibri" w:hAnsi="Arial Narrow" w:cs="Times New Roman"/>
                <w:b/>
                <w:sz w:val="20"/>
                <w:szCs w:val="20"/>
              </w:rPr>
            </w:pPr>
            <w:proofErr w:type="gramStart"/>
            <w:r w:rsidRPr="00090F00">
              <w:rPr>
                <w:rFonts w:ascii="Arial Narrow" w:eastAsia="Calibri" w:hAnsi="Arial Narrow" w:cs="Times New Roman"/>
                <w:b/>
                <w:sz w:val="20"/>
                <w:szCs w:val="20"/>
              </w:rPr>
              <w:lastRenderedPageBreak/>
              <w:t>RECURSO.-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Texto argumentativo y ejercicio.</w:t>
            </w:r>
          </w:p>
          <w:p w14:paraId="796B5F8B" w14:textId="77777777" w:rsidR="00090F00" w:rsidRPr="00090F00" w:rsidRDefault="00090F00" w:rsidP="00090F00">
            <w:pPr>
              <w:spacing w:after="0" w:line="240" w:lineRule="auto"/>
              <w:rPr>
                <w:rFonts w:ascii="Arial Narrow" w:eastAsia="Calibri" w:hAnsi="Arial Narrow" w:cs="Times New Roman"/>
                <w:sz w:val="20"/>
                <w:szCs w:val="20"/>
              </w:rPr>
            </w:pPr>
            <w:proofErr w:type="gramStart"/>
            <w:r w:rsidRPr="00090F00">
              <w:rPr>
                <w:rFonts w:ascii="Arial Narrow" w:eastAsia="Calibri" w:hAnsi="Arial Narrow" w:cs="Times New Roman"/>
                <w:b/>
                <w:sz w:val="20"/>
                <w:szCs w:val="20"/>
              </w:rPr>
              <w:t>CRITERIO.-</w:t>
            </w:r>
            <w:proofErr w:type="gramEnd"/>
            <w:r w:rsidRPr="00090F00">
              <w:rPr>
                <w:rFonts w:ascii="Arial Narrow" w:eastAsia="Calibri" w:hAnsi="Arial Narrow" w:cs="Times New Roman"/>
                <w:sz w:val="20"/>
                <w:szCs w:val="20"/>
              </w:rPr>
              <w:t>Rescatan las ideas centrales de un tema.</w:t>
            </w:r>
          </w:p>
          <w:p w14:paraId="273D4A37" w14:textId="77777777" w:rsidR="00090F00" w:rsidRPr="00090F00" w:rsidRDefault="00090F00" w:rsidP="00090F00">
            <w:pPr>
              <w:spacing w:after="0" w:line="240" w:lineRule="auto"/>
              <w:rPr>
                <w:rFonts w:ascii="Arial Narrow" w:eastAsia="Calibri" w:hAnsi="Arial Narrow" w:cs="Times New Roman"/>
                <w:sz w:val="20"/>
                <w:szCs w:val="20"/>
              </w:rPr>
            </w:pPr>
          </w:p>
          <w:p w14:paraId="7554D70D"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477E39B6" w14:textId="77777777" w:rsidTr="0074182A">
        <w:trPr>
          <w:trHeight w:val="184"/>
        </w:trPr>
        <w:tc>
          <w:tcPr>
            <w:tcW w:w="4083" w:type="pct"/>
            <w:vMerge/>
            <w:tcBorders>
              <w:left w:val="single" w:sz="4" w:space="0" w:color="000000"/>
              <w:right w:val="single" w:sz="4" w:space="0" w:color="000000"/>
            </w:tcBorders>
          </w:tcPr>
          <w:p w14:paraId="500ACFA3"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9CC8E5C" w14:textId="77777777" w:rsidR="00090F00" w:rsidRPr="00090F00" w:rsidRDefault="00090F00" w:rsidP="00090F00">
            <w:pPr>
              <w:spacing w:after="0" w:line="240" w:lineRule="auto"/>
              <w:jc w:val="center"/>
              <w:rPr>
                <w:rFonts w:ascii="Arial Narrow" w:eastAsia="Calibri" w:hAnsi="Arial Narrow" w:cs="Times New Roman"/>
                <w:b/>
                <w:sz w:val="20"/>
                <w:szCs w:val="20"/>
              </w:rPr>
            </w:pPr>
            <w:r w:rsidRPr="00090F00">
              <w:rPr>
                <w:rFonts w:ascii="Arial Narrow" w:eastAsia="Calibri" w:hAnsi="Arial Narrow" w:cs="Times New Roman"/>
                <w:b/>
                <w:sz w:val="20"/>
                <w:szCs w:val="20"/>
              </w:rPr>
              <w:t>RECURSOS DIDÁCTICOS</w:t>
            </w:r>
          </w:p>
        </w:tc>
      </w:tr>
      <w:tr w:rsidR="00090F00" w:rsidRPr="00090F00" w14:paraId="01100F9D" w14:textId="77777777" w:rsidTr="0074182A">
        <w:trPr>
          <w:trHeight w:val="302"/>
        </w:trPr>
        <w:tc>
          <w:tcPr>
            <w:tcW w:w="4083" w:type="pct"/>
            <w:vMerge/>
            <w:tcBorders>
              <w:left w:val="single" w:sz="4" w:space="0" w:color="000000"/>
              <w:bottom w:val="single" w:sz="4" w:space="0" w:color="000000"/>
              <w:right w:val="single" w:sz="4" w:space="0" w:color="000000"/>
            </w:tcBorders>
          </w:tcPr>
          <w:p w14:paraId="5078D03C"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5D974D3"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Ejercicios.</w:t>
            </w:r>
          </w:p>
          <w:p w14:paraId="42639320"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Texto argumentativo.</w:t>
            </w:r>
          </w:p>
        </w:tc>
      </w:tr>
      <w:tr w:rsidR="00090F00" w:rsidRPr="00090F00" w14:paraId="3BF890B8"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6033BD78"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 xml:space="preserve">PÁGINAS DEL LIBRO DEL </w:t>
            </w:r>
            <w:proofErr w:type="gramStart"/>
            <w:r w:rsidRPr="00090F00">
              <w:rPr>
                <w:rFonts w:ascii="Arial Narrow" w:eastAsia="Calibri" w:hAnsi="Arial Narrow" w:cs="Times New Roman"/>
                <w:b/>
                <w:sz w:val="20"/>
                <w:szCs w:val="20"/>
              </w:rPr>
              <w:t>ALUMNO.-</w:t>
            </w:r>
            <w:proofErr w:type="gramEnd"/>
            <w:r w:rsidRPr="00090F00">
              <w:rPr>
                <w:rFonts w:ascii="Arial Narrow" w:eastAsia="Calibri" w:hAnsi="Arial Narrow" w:cs="Times New Roman"/>
                <w:bCs/>
                <w:sz w:val="20"/>
                <w:szCs w:val="20"/>
              </w:rPr>
              <w:t xml:space="preserve"> 100 - 111</w:t>
            </w:r>
          </w:p>
        </w:tc>
      </w:tr>
      <w:tr w:rsidR="00090F00" w:rsidRPr="00090F00" w14:paraId="485B6574"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49D4A5E8" w14:textId="77777777" w:rsidR="00090F00" w:rsidRPr="00090F00" w:rsidRDefault="00090F00" w:rsidP="00090F00">
            <w:pPr>
              <w:spacing w:after="0" w:line="240" w:lineRule="auto"/>
              <w:rPr>
                <w:rFonts w:ascii="Arial Narrow" w:eastAsia="Calibri" w:hAnsi="Arial Narrow" w:cs="Times New Roman"/>
                <w:b/>
                <w:noProof/>
                <w:sz w:val="18"/>
                <w:szCs w:val="20"/>
                <w:lang w:eastAsia="es-MX"/>
              </w:rPr>
            </w:pPr>
            <w:r w:rsidRPr="00090F00">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7DED7E8F" w14:textId="77777777" w:rsidR="00090F00" w:rsidRPr="00090F00" w:rsidRDefault="00090F00" w:rsidP="00090F00">
            <w:pPr>
              <w:spacing w:after="0" w:line="240" w:lineRule="auto"/>
              <w:rPr>
                <w:rFonts w:ascii="Arial Narrow" w:eastAsia="Calibri" w:hAnsi="Arial Narrow" w:cs="Times New Roman"/>
                <w:b/>
                <w:noProof/>
                <w:sz w:val="18"/>
                <w:szCs w:val="20"/>
                <w:lang w:eastAsia="es-MX"/>
              </w:rPr>
            </w:pPr>
            <w:r w:rsidRPr="00090F00">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1B1D2684" w14:textId="77777777" w:rsidR="00090F00" w:rsidRPr="00090F00" w:rsidRDefault="00090F00" w:rsidP="00090F00">
            <w:pPr>
              <w:spacing w:after="0" w:line="240" w:lineRule="auto"/>
              <w:rPr>
                <w:rFonts w:ascii="Arial Narrow" w:eastAsia="Calibri" w:hAnsi="Arial Narrow" w:cs="Times New Roman"/>
                <w:b/>
                <w:sz w:val="18"/>
                <w:szCs w:val="20"/>
              </w:rPr>
            </w:pPr>
          </w:p>
        </w:tc>
      </w:tr>
    </w:tbl>
    <w:p w14:paraId="754FE243" w14:textId="77777777" w:rsidR="00090F00" w:rsidRPr="00090F00" w:rsidRDefault="00090F00" w:rsidP="00090F00">
      <w:pPr>
        <w:spacing w:after="0" w:line="240" w:lineRule="auto"/>
        <w:rPr>
          <w:rFonts w:ascii="Arial Narrow" w:eastAsia="Calibri" w:hAnsi="Arial Narrow" w:cs="Times New Roman"/>
          <w:b/>
          <w:noProof/>
          <w:color w:val="000000"/>
          <w:sz w:val="20"/>
          <w:szCs w:val="20"/>
          <w:lang w:eastAsia="es-MX"/>
        </w:rPr>
      </w:pPr>
    </w:p>
    <w:p w14:paraId="14A81D5A"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r w:rsidRPr="00090F00">
        <w:rPr>
          <w:rFonts w:ascii="Arial Narrow" w:eastAsia="Calibri" w:hAnsi="Arial Narrow" w:cs="Times New Roman"/>
          <w:b/>
          <w:noProof/>
          <w:color w:val="000000"/>
          <w:sz w:val="20"/>
          <w:szCs w:val="20"/>
          <w:lang w:eastAsia="es-MX"/>
        </w:rPr>
        <w:t xml:space="preserve">Sesión 5 </w:t>
      </w:r>
      <w:r w:rsidRPr="00090F0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9"/>
        <w:gridCol w:w="1836"/>
        <w:gridCol w:w="3024"/>
        <w:gridCol w:w="1981"/>
      </w:tblGrid>
      <w:tr w:rsidR="00090F00" w:rsidRPr="00090F00" w14:paraId="799D9E09" w14:textId="77777777" w:rsidTr="00FA5613">
        <w:trPr>
          <w:trHeight w:val="233"/>
        </w:trPr>
        <w:tc>
          <w:tcPr>
            <w:tcW w:w="1833" w:type="pct"/>
            <w:shd w:val="clear" w:color="auto" w:fill="F2F2F2" w:themeFill="background1" w:themeFillShade="F2"/>
            <w:vAlign w:val="center"/>
          </w:tcPr>
          <w:p w14:paraId="107AC6A9"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20"/>
                <w:szCs w:val="20"/>
                <w:lang w:eastAsia="es-MX"/>
              </w:rPr>
            </w:pPr>
            <w:r w:rsidRPr="00FA5613">
              <w:rPr>
                <w:rFonts w:ascii="Arial Narrow" w:eastAsia="Calibri" w:hAnsi="Arial Narrow" w:cs="Times New Roman"/>
                <w:b/>
                <w:color w:val="000000" w:themeColor="text1"/>
                <w:sz w:val="20"/>
                <w:szCs w:val="20"/>
              </w:rPr>
              <w:t>APRENDIZAJES ESPERADOS</w:t>
            </w:r>
          </w:p>
        </w:tc>
        <w:tc>
          <w:tcPr>
            <w:tcW w:w="850" w:type="pct"/>
            <w:shd w:val="clear" w:color="auto" w:fill="F2F2F2" w:themeFill="background1" w:themeFillShade="F2"/>
            <w:vAlign w:val="center"/>
          </w:tcPr>
          <w:p w14:paraId="51240760"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PRODUCCIÓN</w:t>
            </w:r>
          </w:p>
        </w:tc>
        <w:tc>
          <w:tcPr>
            <w:tcW w:w="1400" w:type="pct"/>
            <w:shd w:val="clear" w:color="auto" w:fill="F2F2F2" w:themeFill="background1" w:themeFillShade="F2"/>
            <w:vAlign w:val="center"/>
          </w:tcPr>
          <w:p w14:paraId="6E3BE0BD"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0A299DF6"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TEMA DE LA SESIÓN</w:t>
            </w:r>
          </w:p>
        </w:tc>
      </w:tr>
      <w:tr w:rsidR="00090F00" w:rsidRPr="00090F00" w14:paraId="77054536" w14:textId="77777777" w:rsidTr="00FA5613">
        <w:trPr>
          <w:trHeight w:val="181"/>
        </w:trPr>
        <w:tc>
          <w:tcPr>
            <w:tcW w:w="1833" w:type="pct"/>
            <w:shd w:val="clear" w:color="auto" w:fill="F2F2F2" w:themeFill="background1" w:themeFillShade="F2"/>
            <w:vAlign w:val="center"/>
          </w:tcPr>
          <w:p w14:paraId="2EC4BDE6"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20"/>
                <w:szCs w:val="20"/>
                <w:lang w:val="es-ES" w:eastAsia="es-ES"/>
              </w:rPr>
            </w:pPr>
            <w:r w:rsidRPr="00FA5613">
              <w:rPr>
                <w:rFonts w:ascii="Arial Narrow" w:eastAsia="Calibri" w:hAnsi="Arial Narrow" w:cs="HelveticaNeue-Light"/>
                <w:color w:val="000000" w:themeColor="text1"/>
                <w:sz w:val="20"/>
                <w:szCs w:val="20"/>
                <w:lang w:val="es-ES" w:eastAsia="es-ES"/>
              </w:rPr>
              <w:t xml:space="preserve">Emplea oraciones complejas al escribir, e identifica la función de los nexos en textos argumentativos. </w:t>
            </w:r>
          </w:p>
        </w:tc>
        <w:tc>
          <w:tcPr>
            <w:tcW w:w="850" w:type="pct"/>
            <w:shd w:val="clear" w:color="auto" w:fill="F2F2F2" w:themeFill="background1" w:themeFillShade="F2"/>
            <w:vAlign w:val="center"/>
          </w:tcPr>
          <w:p w14:paraId="4CB5F97E"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20"/>
                <w:szCs w:val="20"/>
                <w:lang w:val="es-ES" w:eastAsia="es-ES"/>
              </w:rPr>
            </w:pPr>
          </w:p>
        </w:tc>
        <w:tc>
          <w:tcPr>
            <w:tcW w:w="1400" w:type="pct"/>
            <w:shd w:val="clear" w:color="auto" w:fill="F2F2F2" w:themeFill="background1" w:themeFillShade="F2"/>
            <w:vAlign w:val="center"/>
          </w:tcPr>
          <w:p w14:paraId="7C3147E9"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20"/>
                <w:szCs w:val="20"/>
                <w:lang w:val="es-ES" w:eastAsia="es-ES"/>
              </w:rPr>
            </w:pPr>
            <w:r w:rsidRPr="00FA5613">
              <w:rPr>
                <w:rFonts w:ascii="Arial Narrow" w:eastAsia="Calibri" w:hAnsi="Arial Narrow" w:cs="HelveticaNeue-Light"/>
                <w:color w:val="000000" w:themeColor="text1"/>
                <w:sz w:val="20"/>
                <w:szCs w:val="20"/>
                <w:lang w:eastAsia="es-MX"/>
              </w:rPr>
              <w:t>Oraciones complejas y nexos de subordinación.</w:t>
            </w:r>
          </w:p>
        </w:tc>
        <w:tc>
          <w:tcPr>
            <w:tcW w:w="917" w:type="pct"/>
            <w:shd w:val="clear" w:color="auto" w:fill="F2F2F2" w:themeFill="background1" w:themeFillShade="F2"/>
            <w:vAlign w:val="center"/>
          </w:tcPr>
          <w:p w14:paraId="09A0C07E" w14:textId="77777777" w:rsidR="00090F00" w:rsidRPr="00FA5613" w:rsidRDefault="00090F00" w:rsidP="00090F00">
            <w:pPr>
              <w:spacing w:after="0" w:line="240" w:lineRule="auto"/>
              <w:contextualSpacing/>
              <w:jc w:val="center"/>
              <w:rPr>
                <w:rFonts w:ascii="Arial Narrow" w:eastAsia="Calibri" w:hAnsi="Arial Narrow" w:cs="Times New Roman"/>
                <w:color w:val="000000" w:themeColor="text1"/>
                <w:sz w:val="20"/>
                <w:szCs w:val="20"/>
              </w:rPr>
            </w:pPr>
            <w:r w:rsidRPr="00FA5613">
              <w:rPr>
                <w:rFonts w:ascii="Arial Narrow" w:eastAsia="Calibri" w:hAnsi="Arial Narrow" w:cs="Times New Roman"/>
                <w:color w:val="000000" w:themeColor="text1"/>
                <w:sz w:val="20"/>
                <w:szCs w:val="20"/>
              </w:rPr>
              <w:t>Oraciones complejas y nexos.</w:t>
            </w:r>
          </w:p>
        </w:tc>
      </w:tr>
    </w:tbl>
    <w:p w14:paraId="203D259A"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090F00" w:rsidRPr="00090F00" w14:paraId="2E879EFC" w14:textId="77777777" w:rsidTr="00FA561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4D83785"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5D6DA75"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EVALUACIÓN</w:t>
            </w:r>
          </w:p>
        </w:tc>
      </w:tr>
      <w:tr w:rsidR="00090F00" w:rsidRPr="00090F00" w14:paraId="0B8C04B5"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23EAF347" w14:textId="77777777" w:rsidR="00090F00" w:rsidRPr="00090F00" w:rsidRDefault="00090F00" w:rsidP="00090F00">
            <w:pPr>
              <w:spacing w:after="0" w:line="240" w:lineRule="auto"/>
              <w:contextualSpacing/>
              <w:rPr>
                <w:rFonts w:ascii="Arial Narrow" w:eastAsia="Calibri" w:hAnsi="Arial Narrow" w:cs="Times New Roman"/>
                <w:b/>
                <w:bCs/>
                <w:sz w:val="20"/>
                <w:szCs w:val="20"/>
              </w:rPr>
            </w:pPr>
            <w:r w:rsidRPr="00090F00">
              <w:rPr>
                <w:rFonts w:ascii="Arial Narrow" w:eastAsia="Calibri" w:hAnsi="Arial Narrow" w:cs="Times New Roman"/>
                <w:b/>
                <w:bCs/>
                <w:sz w:val="20"/>
                <w:szCs w:val="20"/>
              </w:rPr>
              <w:t>INICIO</w:t>
            </w:r>
          </w:p>
          <w:p w14:paraId="0783BA72" w14:textId="77777777" w:rsidR="00090F00" w:rsidRPr="00090F00" w:rsidRDefault="00090F00" w:rsidP="00090F00">
            <w:pPr>
              <w:spacing w:after="0" w:line="240" w:lineRule="auto"/>
              <w:rPr>
                <w:rFonts w:ascii="Arial Narrow" w:eastAsia="Calibri" w:hAnsi="Arial Narrow" w:cs="Times New Roman"/>
                <w:bCs/>
                <w:sz w:val="20"/>
                <w:szCs w:val="20"/>
                <w:lang w:val="es-ES"/>
              </w:rPr>
            </w:pPr>
            <w:r w:rsidRPr="00090F00">
              <w:rPr>
                <w:rFonts w:ascii="Arial Narrow" w:eastAsia="Calibri" w:hAnsi="Arial Narrow" w:cs="Times New Roman"/>
                <w:bCs/>
                <w:sz w:val="20"/>
                <w:szCs w:val="20"/>
                <w:lang w:val="es-ES"/>
              </w:rPr>
              <w:t>Pedir que lean la siguiente oración:</w:t>
            </w:r>
          </w:p>
          <w:p w14:paraId="63945E1C" w14:textId="77777777" w:rsidR="00090F00" w:rsidRPr="00090F00" w:rsidRDefault="00090F00" w:rsidP="00090F00">
            <w:pPr>
              <w:spacing w:after="0" w:line="240" w:lineRule="auto"/>
              <w:jc w:val="center"/>
              <w:rPr>
                <w:rFonts w:ascii="Arial Narrow" w:eastAsia="Calibri" w:hAnsi="Arial Narrow" w:cs="Times New Roman"/>
                <w:bCs/>
                <w:i/>
                <w:sz w:val="20"/>
                <w:szCs w:val="20"/>
                <w:lang w:val="es-ES"/>
              </w:rPr>
            </w:pPr>
            <w:r w:rsidRPr="00090F00">
              <w:rPr>
                <w:rFonts w:ascii="Arial Narrow" w:eastAsia="Calibri" w:hAnsi="Arial Narrow" w:cs="Times New Roman"/>
                <w:bCs/>
                <w:i/>
                <w:sz w:val="20"/>
                <w:szCs w:val="20"/>
                <w:lang w:val="es-ES"/>
              </w:rPr>
              <w:t xml:space="preserve">Hice mis maletas </w:t>
            </w:r>
            <w:r w:rsidRPr="00090F00">
              <w:rPr>
                <w:rFonts w:ascii="Arial Narrow" w:eastAsia="Calibri" w:hAnsi="Arial Narrow" w:cs="Times New Roman"/>
                <w:b/>
                <w:bCs/>
                <w:i/>
                <w:sz w:val="20"/>
                <w:szCs w:val="20"/>
                <w:lang w:val="es-ES"/>
              </w:rPr>
              <w:t>y</w:t>
            </w:r>
            <w:r w:rsidRPr="00090F00">
              <w:rPr>
                <w:rFonts w:ascii="Arial Narrow" w:eastAsia="Calibri" w:hAnsi="Arial Narrow" w:cs="Times New Roman"/>
                <w:bCs/>
                <w:i/>
                <w:sz w:val="20"/>
                <w:szCs w:val="20"/>
                <w:lang w:val="es-ES"/>
              </w:rPr>
              <w:t xml:space="preserve"> me despedí de mis amigos.</w:t>
            </w:r>
          </w:p>
          <w:p w14:paraId="4DEB48F0" w14:textId="77777777" w:rsidR="00090F00" w:rsidRPr="00090F00" w:rsidRDefault="00090F00" w:rsidP="00090F00">
            <w:pPr>
              <w:spacing w:after="0" w:line="240" w:lineRule="auto"/>
              <w:rPr>
                <w:rFonts w:ascii="Arial Narrow" w:eastAsia="Calibri" w:hAnsi="Arial Narrow" w:cs="Times New Roman"/>
                <w:bCs/>
                <w:sz w:val="20"/>
                <w:szCs w:val="20"/>
                <w:lang w:val="es-ES"/>
              </w:rPr>
            </w:pPr>
            <w:r w:rsidRPr="00090F00">
              <w:rPr>
                <w:rFonts w:ascii="Arial Narrow" w:eastAsia="Calibri" w:hAnsi="Arial Narrow" w:cs="Times New Roman"/>
                <w:bCs/>
                <w:sz w:val="20"/>
                <w:szCs w:val="20"/>
                <w:lang w:val="es-ES"/>
              </w:rPr>
              <w:t>Preguntar: ¿Cuál es el nexo que se utiliza en la oración anterior?, ¿qué función tiene dentro de la oración?</w:t>
            </w:r>
          </w:p>
          <w:p w14:paraId="565A0730" w14:textId="77777777" w:rsidR="00090F00" w:rsidRPr="00090F00" w:rsidRDefault="00090F00" w:rsidP="00090F00">
            <w:pPr>
              <w:spacing w:after="0" w:line="240" w:lineRule="auto"/>
              <w:contextualSpacing/>
              <w:rPr>
                <w:rFonts w:ascii="Arial Narrow" w:eastAsia="Calibri" w:hAnsi="Arial Narrow" w:cs="Times New Roman"/>
                <w:b/>
                <w:bCs/>
                <w:sz w:val="20"/>
                <w:szCs w:val="20"/>
              </w:rPr>
            </w:pPr>
            <w:r w:rsidRPr="00090F00">
              <w:rPr>
                <w:rFonts w:ascii="Arial Narrow" w:eastAsia="Calibri" w:hAnsi="Arial Narrow" w:cs="Times New Roman"/>
                <w:b/>
                <w:bCs/>
                <w:sz w:val="20"/>
                <w:szCs w:val="20"/>
              </w:rPr>
              <w:t>DESARROLLO</w:t>
            </w:r>
          </w:p>
          <w:p w14:paraId="56D29AC5" w14:textId="77777777" w:rsidR="00090F00" w:rsidRPr="00090F00" w:rsidRDefault="00090F00" w:rsidP="00090F00">
            <w:pPr>
              <w:spacing w:after="0" w:line="240" w:lineRule="auto"/>
              <w:contextualSpacing/>
              <w:rPr>
                <w:rFonts w:ascii="Arial Narrow" w:eastAsia="Calibri" w:hAnsi="Arial Narrow" w:cs="Times New Roman"/>
                <w:bCs/>
                <w:sz w:val="20"/>
                <w:szCs w:val="20"/>
              </w:rPr>
            </w:pPr>
            <w:r w:rsidRPr="00090F00">
              <w:rPr>
                <w:rFonts w:ascii="Arial Narrow" w:eastAsia="Calibri" w:hAnsi="Arial Narrow" w:cs="Times New Roman"/>
                <w:bCs/>
                <w:sz w:val="20"/>
                <w:szCs w:val="20"/>
              </w:rPr>
              <w:t>Pedir que lean las siguientes oraciones:</w:t>
            </w:r>
          </w:p>
          <w:p w14:paraId="68886BB4" w14:textId="77777777" w:rsidR="00090F00" w:rsidRPr="00090F00" w:rsidRDefault="00090F00" w:rsidP="00090F00">
            <w:pPr>
              <w:spacing w:after="0" w:line="240" w:lineRule="auto"/>
              <w:contextualSpacing/>
              <w:rPr>
                <w:rFonts w:ascii="Arial Narrow" w:eastAsia="Calibri" w:hAnsi="Arial Narrow" w:cs="Times New Roman"/>
                <w:bCs/>
                <w:i/>
                <w:sz w:val="20"/>
                <w:szCs w:val="20"/>
              </w:rPr>
            </w:pPr>
            <w:r w:rsidRPr="00090F00">
              <w:rPr>
                <w:rFonts w:ascii="Arial Narrow" w:eastAsia="Calibri" w:hAnsi="Arial Narrow" w:cs="Times New Roman"/>
                <w:bCs/>
                <w:i/>
                <w:sz w:val="20"/>
                <w:szCs w:val="20"/>
              </w:rPr>
              <w:t>Vivo en el campo.</w:t>
            </w:r>
          </w:p>
          <w:p w14:paraId="5498C70F" w14:textId="77777777" w:rsidR="00090F00" w:rsidRPr="00090F00" w:rsidRDefault="00090F00" w:rsidP="00090F00">
            <w:pPr>
              <w:spacing w:after="0" w:line="240" w:lineRule="auto"/>
              <w:contextualSpacing/>
              <w:rPr>
                <w:rFonts w:ascii="Arial Narrow" w:eastAsia="Calibri" w:hAnsi="Arial Narrow" w:cs="Times New Roman"/>
                <w:bCs/>
                <w:i/>
                <w:sz w:val="20"/>
                <w:szCs w:val="20"/>
              </w:rPr>
            </w:pPr>
            <w:r w:rsidRPr="00090F00">
              <w:rPr>
                <w:rFonts w:ascii="Arial Narrow" w:eastAsia="Calibri" w:hAnsi="Arial Narrow" w:cs="Times New Roman"/>
                <w:bCs/>
                <w:i/>
                <w:sz w:val="20"/>
                <w:szCs w:val="20"/>
              </w:rPr>
              <w:t>Siempre estudié por las mañanas en mi salón de clases.</w:t>
            </w:r>
          </w:p>
          <w:p w14:paraId="04196F28" w14:textId="77777777" w:rsidR="00090F00" w:rsidRPr="00090F00" w:rsidRDefault="00090F00" w:rsidP="00090F00">
            <w:pPr>
              <w:spacing w:after="0" w:line="240" w:lineRule="auto"/>
              <w:contextualSpacing/>
              <w:rPr>
                <w:rFonts w:ascii="Arial Narrow" w:eastAsia="Calibri" w:hAnsi="Arial Narrow" w:cs="Times New Roman"/>
                <w:bCs/>
                <w:i/>
                <w:sz w:val="20"/>
                <w:szCs w:val="20"/>
              </w:rPr>
            </w:pPr>
            <w:r w:rsidRPr="00090F00">
              <w:rPr>
                <w:rFonts w:ascii="Arial Narrow" w:eastAsia="Calibri" w:hAnsi="Arial Narrow" w:cs="Times New Roman"/>
                <w:bCs/>
                <w:sz w:val="20"/>
                <w:szCs w:val="20"/>
              </w:rPr>
              <w:t xml:space="preserve">Explicar: </w:t>
            </w:r>
            <w:r w:rsidRPr="00090F00">
              <w:rPr>
                <w:rFonts w:ascii="Arial Narrow" w:eastAsia="Calibri" w:hAnsi="Arial Narrow" w:cs="Times New Roman"/>
                <w:bCs/>
                <w:i/>
                <w:sz w:val="20"/>
                <w:szCs w:val="20"/>
              </w:rPr>
              <w:t xml:space="preserve">Una </w:t>
            </w:r>
            <w:r w:rsidRPr="00090F00">
              <w:rPr>
                <w:rFonts w:ascii="Arial Narrow" w:eastAsia="Calibri" w:hAnsi="Arial Narrow" w:cs="Times New Roman"/>
                <w:b/>
                <w:bCs/>
                <w:i/>
                <w:sz w:val="20"/>
                <w:szCs w:val="20"/>
              </w:rPr>
              <w:t xml:space="preserve">oración </w:t>
            </w:r>
            <w:r w:rsidRPr="00090F00">
              <w:rPr>
                <w:rFonts w:ascii="Arial Narrow" w:eastAsia="Calibri" w:hAnsi="Arial Narrow" w:cs="Times New Roman"/>
                <w:bCs/>
                <w:i/>
                <w:sz w:val="20"/>
                <w:szCs w:val="20"/>
              </w:rPr>
              <w:t xml:space="preserve">es un conjunto de palabras que forman un mensaje completo. Por su estructura hay dos tipos de oraciones: </w:t>
            </w:r>
            <w:r w:rsidRPr="00090F00">
              <w:rPr>
                <w:rFonts w:ascii="Arial Narrow" w:eastAsia="Calibri" w:hAnsi="Arial Narrow" w:cs="Times New Roman"/>
                <w:b/>
                <w:bCs/>
                <w:i/>
                <w:sz w:val="20"/>
                <w:szCs w:val="20"/>
              </w:rPr>
              <w:t>oraciones simples y oraciones complejas.</w:t>
            </w:r>
          </w:p>
          <w:p w14:paraId="5ECA09CD" w14:textId="77777777" w:rsidR="00090F00" w:rsidRPr="00090F00" w:rsidRDefault="00090F00" w:rsidP="00090F00">
            <w:pPr>
              <w:spacing w:after="0" w:line="240" w:lineRule="auto"/>
              <w:contextualSpacing/>
              <w:rPr>
                <w:rFonts w:ascii="Arial Narrow" w:eastAsia="Calibri" w:hAnsi="Arial Narrow" w:cs="Times New Roman"/>
                <w:bCs/>
                <w:i/>
                <w:sz w:val="20"/>
                <w:szCs w:val="20"/>
              </w:rPr>
            </w:pPr>
            <w:r w:rsidRPr="00090F00">
              <w:rPr>
                <w:rFonts w:ascii="Arial Narrow" w:eastAsia="Calibri" w:hAnsi="Arial Narrow" w:cs="Times New Roman"/>
                <w:bCs/>
                <w:i/>
                <w:sz w:val="20"/>
                <w:szCs w:val="20"/>
              </w:rPr>
              <w:t xml:space="preserve">Comentar que las oraciones </w:t>
            </w:r>
            <w:proofErr w:type="gramStart"/>
            <w:r w:rsidRPr="00090F00">
              <w:rPr>
                <w:rFonts w:ascii="Arial Narrow" w:eastAsia="Calibri" w:hAnsi="Arial Narrow" w:cs="Times New Roman"/>
                <w:b/>
                <w:bCs/>
                <w:i/>
                <w:sz w:val="20"/>
                <w:szCs w:val="20"/>
              </w:rPr>
              <w:t xml:space="preserve">simples </w:t>
            </w:r>
            <w:r w:rsidRPr="00090F00">
              <w:rPr>
                <w:rFonts w:ascii="Arial Narrow" w:eastAsia="Calibri" w:hAnsi="Arial Narrow" w:cs="Times New Roman"/>
                <w:bCs/>
                <w:i/>
                <w:sz w:val="20"/>
                <w:szCs w:val="20"/>
              </w:rPr>
              <w:t xml:space="preserve"> son</w:t>
            </w:r>
            <w:proofErr w:type="gramEnd"/>
            <w:r w:rsidRPr="00090F00">
              <w:rPr>
                <w:rFonts w:ascii="Arial Narrow" w:eastAsia="Calibri" w:hAnsi="Arial Narrow" w:cs="Times New Roman"/>
                <w:bCs/>
                <w:i/>
                <w:sz w:val="20"/>
                <w:szCs w:val="20"/>
              </w:rPr>
              <w:t xml:space="preserve"> independientes, indican una sola acción: usan un verbo conjugado.</w:t>
            </w:r>
          </w:p>
          <w:p w14:paraId="07E6E720" w14:textId="77777777" w:rsidR="00090F00" w:rsidRPr="00090F00" w:rsidRDefault="00090F00" w:rsidP="00090F00">
            <w:pPr>
              <w:spacing w:after="0" w:line="240" w:lineRule="auto"/>
              <w:contextualSpacing/>
              <w:rPr>
                <w:rFonts w:ascii="Arial Narrow" w:eastAsia="Calibri" w:hAnsi="Arial Narrow" w:cs="Times New Roman"/>
                <w:bCs/>
                <w:color w:val="0000FF"/>
                <w:sz w:val="20"/>
                <w:szCs w:val="20"/>
              </w:rPr>
            </w:pPr>
            <w:r w:rsidRPr="00090F00">
              <w:rPr>
                <w:rFonts w:ascii="Arial Narrow" w:eastAsia="Calibri" w:hAnsi="Arial Narrow" w:cs="Times New Roman"/>
                <w:bCs/>
                <w:color w:val="0000FF"/>
                <w:sz w:val="20"/>
                <w:szCs w:val="20"/>
              </w:rPr>
              <w:t>Ejemplos:</w:t>
            </w:r>
          </w:p>
          <w:p w14:paraId="403D6E72" w14:textId="77777777" w:rsidR="00090F00" w:rsidRPr="00090F00" w:rsidRDefault="00090F00" w:rsidP="00090F00">
            <w:pPr>
              <w:spacing w:after="0" w:line="240" w:lineRule="auto"/>
              <w:contextualSpacing/>
              <w:rPr>
                <w:rFonts w:ascii="Arial Narrow" w:eastAsia="Calibri" w:hAnsi="Arial Narrow" w:cs="Times New Roman"/>
                <w:bCs/>
                <w:i/>
                <w:sz w:val="18"/>
                <w:szCs w:val="20"/>
              </w:rPr>
            </w:pPr>
            <w:r w:rsidRPr="00090F00">
              <w:rPr>
                <w:rFonts w:ascii="Arial Narrow" w:eastAsia="Calibri" w:hAnsi="Arial Narrow" w:cs="Times New Roman"/>
                <w:bCs/>
                <w:i/>
                <w:sz w:val="18"/>
                <w:szCs w:val="20"/>
                <w:u w:val="single"/>
              </w:rPr>
              <w:t xml:space="preserve">Vivo </w:t>
            </w:r>
            <w:r w:rsidRPr="00090F00">
              <w:rPr>
                <w:rFonts w:ascii="Arial Narrow" w:eastAsia="Calibri" w:hAnsi="Arial Narrow" w:cs="Times New Roman"/>
                <w:bCs/>
                <w:i/>
                <w:sz w:val="18"/>
                <w:szCs w:val="20"/>
              </w:rPr>
              <w:t>en el campo.</w:t>
            </w:r>
          </w:p>
          <w:p w14:paraId="0FC2F19F" w14:textId="77777777" w:rsidR="00090F00" w:rsidRPr="00090F00" w:rsidRDefault="00090F00" w:rsidP="00090F00">
            <w:pPr>
              <w:spacing w:after="0" w:line="240" w:lineRule="auto"/>
              <w:contextualSpacing/>
              <w:rPr>
                <w:rFonts w:ascii="Arial Narrow" w:eastAsia="Calibri" w:hAnsi="Arial Narrow" w:cs="Times New Roman"/>
                <w:bCs/>
                <w:i/>
                <w:sz w:val="18"/>
                <w:szCs w:val="20"/>
              </w:rPr>
            </w:pPr>
            <w:r w:rsidRPr="00090F00">
              <w:rPr>
                <w:rFonts w:ascii="Arial Narrow" w:eastAsia="Calibri" w:hAnsi="Arial Narrow" w:cs="Times New Roman"/>
                <w:bCs/>
                <w:i/>
                <w:sz w:val="18"/>
                <w:szCs w:val="20"/>
              </w:rPr>
              <w:t xml:space="preserve">Siempre </w:t>
            </w:r>
            <w:r w:rsidRPr="00090F00">
              <w:rPr>
                <w:rFonts w:ascii="Arial Narrow" w:eastAsia="Calibri" w:hAnsi="Arial Narrow" w:cs="Times New Roman"/>
                <w:bCs/>
                <w:i/>
                <w:sz w:val="18"/>
                <w:szCs w:val="20"/>
                <w:u w:val="single"/>
              </w:rPr>
              <w:t>estudié</w:t>
            </w:r>
            <w:r w:rsidRPr="00090F00">
              <w:rPr>
                <w:rFonts w:ascii="Arial Narrow" w:eastAsia="Calibri" w:hAnsi="Arial Narrow" w:cs="Times New Roman"/>
                <w:bCs/>
                <w:i/>
                <w:sz w:val="18"/>
                <w:szCs w:val="20"/>
              </w:rPr>
              <w:t xml:space="preserve"> por las mañanas en mi salón de clases.</w:t>
            </w:r>
          </w:p>
          <w:p w14:paraId="44BC0AF2" w14:textId="77777777" w:rsidR="00090F00" w:rsidRPr="00090F00" w:rsidRDefault="00090F00" w:rsidP="00090F00">
            <w:pPr>
              <w:spacing w:after="0" w:line="240" w:lineRule="auto"/>
              <w:contextualSpacing/>
              <w:rPr>
                <w:rFonts w:ascii="Arial Narrow" w:eastAsia="Calibri" w:hAnsi="Arial Narrow" w:cs="Times New Roman"/>
                <w:bCs/>
                <w:sz w:val="20"/>
                <w:szCs w:val="20"/>
              </w:rPr>
            </w:pPr>
            <w:r w:rsidRPr="00090F00">
              <w:rPr>
                <w:rFonts w:ascii="Arial Narrow" w:eastAsia="Calibri" w:hAnsi="Arial Narrow" w:cs="Times New Roman"/>
                <w:bCs/>
                <w:sz w:val="20"/>
                <w:szCs w:val="20"/>
              </w:rPr>
              <w:t xml:space="preserve">Explicar: Las oraciones </w:t>
            </w:r>
            <w:r w:rsidRPr="00090F00">
              <w:rPr>
                <w:rFonts w:ascii="Arial Narrow" w:eastAsia="Calibri" w:hAnsi="Arial Narrow" w:cs="Times New Roman"/>
                <w:b/>
                <w:bCs/>
                <w:sz w:val="20"/>
                <w:szCs w:val="20"/>
              </w:rPr>
              <w:t xml:space="preserve">complejas </w:t>
            </w:r>
            <w:r w:rsidRPr="00090F00">
              <w:rPr>
                <w:rFonts w:ascii="Arial Narrow" w:eastAsia="Calibri" w:hAnsi="Arial Narrow" w:cs="Times New Roman"/>
                <w:bCs/>
                <w:sz w:val="20"/>
                <w:szCs w:val="20"/>
              </w:rPr>
              <w:t xml:space="preserve">necesitan otra oración para que se comprenda el significado. </w:t>
            </w:r>
          </w:p>
          <w:p w14:paraId="7CFCC9DD" w14:textId="77777777" w:rsidR="00090F00" w:rsidRPr="00090F00" w:rsidRDefault="00090F00" w:rsidP="00090F00">
            <w:pPr>
              <w:spacing w:after="0" w:line="240" w:lineRule="auto"/>
              <w:contextualSpacing/>
              <w:rPr>
                <w:rFonts w:ascii="Arial Narrow" w:eastAsia="Calibri" w:hAnsi="Arial Narrow" w:cs="Times New Roman"/>
                <w:bCs/>
                <w:color w:val="0000FF"/>
                <w:sz w:val="20"/>
                <w:szCs w:val="20"/>
              </w:rPr>
            </w:pPr>
            <w:r w:rsidRPr="00090F00">
              <w:rPr>
                <w:rFonts w:ascii="Arial Narrow" w:eastAsia="Calibri" w:hAnsi="Arial Narrow" w:cs="Times New Roman"/>
                <w:bCs/>
                <w:color w:val="0000FF"/>
                <w:sz w:val="20"/>
                <w:szCs w:val="20"/>
              </w:rPr>
              <w:t>Ejemplo:</w:t>
            </w:r>
          </w:p>
          <w:p w14:paraId="08D92F54" w14:textId="77777777" w:rsidR="00090F00" w:rsidRPr="00090F00" w:rsidRDefault="00090F00" w:rsidP="00090F00">
            <w:pPr>
              <w:spacing w:after="0" w:line="240" w:lineRule="auto"/>
              <w:contextualSpacing/>
              <w:rPr>
                <w:rFonts w:ascii="Arial Narrow" w:eastAsia="Calibri" w:hAnsi="Arial Narrow" w:cs="Times New Roman"/>
                <w:bCs/>
                <w:i/>
                <w:sz w:val="18"/>
                <w:szCs w:val="20"/>
              </w:rPr>
            </w:pPr>
            <w:r w:rsidRPr="00090F00">
              <w:rPr>
                <w:rFonts w:ascii="Arial Narrow" w:eastAsia="Calibri" w:hAnsi="Arial Narrow" w:cs="Times New Roman"/>
                <w:bCs/>
                <w:i/>
                <w:sz w:val="18"/>
                <w:szCs w:val="20"/>
              </w:rPr>
              <w:t xml:space="preserve">Cuando </w:t>
            </w:r>
            <w:r w:rsidRPr="00090F00">
              <w:rPr>
                <w:rFonts w:ascii="Arial Narrow" w:eastAsia="Calibri" w:hAnsi="Arial Narrow" w:cs="Times New Roman"/>
                <w:bCs/>
                <w:i/>
                <w:sz w:val="18"/>
                <w:szCs w:val="20"/>
                <w:u w:val="single"/>
              </w:rPr>
              <w:t xml:space="preserve">legamos </w:t>
            </w:r>
            <w:r w:rsidRPr="00090F00">
              <w:rPr>
                <w:rFonts w:ascii="Arial Narrow" w:eastAsia="Calibri" w:hAnsi="Arial Narrow" w:cs="Times New Roman"/>
                <w:bCs/>
                <w:i/>
                <w:sz w:val="18"/>
                <w:szCs w:val="20"/>
              </w:rPr>
              <w:t xml:space="preserve">al pueblo, me </w:t>
            </w:r>
            <w:r w:rsidRPr="00090F00">
              <w:rPr>
                <w:rFonts w:ascii="Arial Narrow" w:eastAsia="Calibri" w:hAnsi="Arial Narrow" w:cs="Times New Roman"/>
                <w:bCs/>
                <w:i/>
                <w:sz w:val="18"/>
                <w:szCs w:val="20"/>
                <w:u w:val="single"/>
              </w:rPr>
              <w:t xml:space="preserve">sentí </w:t>
            </w:r>
            <w:r w:rsidRPr="00090F00">
              <w:rPr>
                <w:rFonts w:ascii="Arial Narrow" w:eastAsia="Calibri" w:hAnsi="Arial Narrow" w:cs="Times New Roman"/>
                <w:bCs/>
                <w:i/>
                <w:sz w:val="18"/>
                <w:szCs w:val="20"/>
              </w:rPr>
              <w:t>triste.</w:t>
            </w:r>
          </w:p>
          <w:p w14:paraId="0EF96FBA" w14:textId="77777777" w:rsidR="00090F00" w:rsidRPr="00090F00" w:rsidRDefault="00090F00" w:rsidP="00090F00">
            <w:pPr>
              <w:spacing w:after="0" w:line="240" w:lineRule="auto"/>
              <w:contextualSpacing/>
              <w:rPr>
                <w:rFonts w:ascii="Arial Narrow" w:eastAsia="Calibri" w:hAnsi="Arial Narrow" w:cs="Times New Roman"/>
                <w:bCs/>
                <w:sz w:val="20"/>
                <w:szCs w:val="20"/>
              </w:rPr>
            </w:pPr>
            <w:r w:rsidRPr="00090F00">
              <w:rPr>
                <w:rFonts w:ascii="Arial Narrow" w:eastAsia="Calibri" w:hAnsi="Arial Narrow" w:cs="Times New Roman"/>
                <w:bCs/>
                <w:sz w:val="20"/>
                <w:szCs w:val="20"/>
              </w:rPr>
              <w:t xml:space="preserve">Comentar que las oraciones </w:t>
            </w:r>
            <w:r w:rsidRPr="00090F00">
              <w:rPr>
                <w:rFonts w:ascii="Arial Narrow" w:eastAsia="Calibri" w:hAnsi="Arial Narrow" w:cs="Times New Roman"/>
                <w:b/>
                <w:bCs/>
                <w:sz w:val="20"/>
                <w:szCs w:val="20"/>
              </w:rPr>
              <w:t xml:space="preserve">complejas </w:t>
            </w:r>
            <w:r w:rsidRPr="00090F00">
              <w:rPr>
                <w:rFonts w:ascii="Arial Narrow" w:eastAsia="Calibri" w:hAnsi="Arial Narrow" w:cs="Times New Roman"/>
                <w:bCs/>
                <w:sz w:val="20"/>
                <w:szCs w:val="20"/>
              </w:rPr>
              <w:t>se clasifican en tres tipos:</w:t>
            </w:r>
          </w:p>
          <w:p w14:paraId="123FED9E" w14:textId="77777777" w:rsidR="00090F00" w:rsidRPr="00090F00" w:rsidRDefault="00090F00" w:rsidP="00090F00">
            <w:pPr>
              <w:spacing w:after="0" w:line="240" w:lineRule="auto"/>
              <w:contextualSpacing/>
              <w:rPr>
                <w:rFonts w:ascii="Arial Narrow" w:eastAsia="Calibri" w:hAnsi="Arial Narrow" w:cs="Times New Roman"/>
                <w:bCs/>
                <w:i/>
                <w:color w:val="0000FF"/>
                <w:sz w:val="18"/>
                <w:szCs w:val="20"/>
              </w:rPr>
            </w:pPr>
            <w:r w:rsidRPr="00090F00">
              <w:rPr>
                <w:rFonts w:ascii="Arial Narrow" w:eastAsia="Calibri" w:hAnsi="Arial Narrow" w:cs="Times New Roman"/>
                <w:b/>
                <w:bCs/>
                <w:i/>
                <w:sz w:val="18"/>
                <w:szCs w:val="20"/>
              </w:rPr>
              <w:t xml:space="preserve">Yuxtapuestas: </w:t>
            </w:r>
            <w:r w:rsidRPr="00090F00">
              <w:rPr>
                <w:rFonts w:ascii="Arial Narrow" w:eastAsia="Calibri" w:hAnsi="Arial Narrow" w:cs="Times New Roman"/>
                <w:bCs/>
                <w:i/>
                <w:sz w:val="18"/>
                <w:szCs w:val="20"/>
              </w:rPr>
              <w:t xml:space="preserve">En las oraciones yuxtapuestas los enunciados se unen con un signo de puntuación (coma, o punto y coma;) </w:t>
            </w:r>
            <w:r w:rsidRPr="00090F00">
              <w:rPr>
                <w:rFonts w:ascii="Arial Narrow" w:eastAsia="Calibri" w:hAnsi="Arial Narrow" w:cs="Times New Roman"/>
                <w:bCs/>
                <w:i/>
                <w:color w:val="0000FF"/>
                <w:sz w:val="18"/>
                <w:szCs w:val="20"/>
              </w:rPr>
              <w:t xml:space="preserve">Ejemplo: </w:t>
            </w:r>
          </w:p>
          <w:p w14:paraId="398B7EF8" w14:textId="77777777" w:rsidR="00090F00" w:rsidRPr="00090F00" w:rsidRDefault="00090F00" w:rsidP="00090F00">
            <w:pPr>
              <w:spacing w:after="0" w:line="240" w:lineRule="auto"/>
              <w:contextualSpacing/>
              <w:rPr>
                <w:rFonts w:ascii="Arial Narrow" w:eastAsia="Calibri" w:hAnsi="Arial Narrow" w:cs="Times New Roman"/>
                <w:bCs/>
                <w:i/>
                <w:sz w:val="18"/>
                <w:szCs w:val="20"/>
              </w:rPr>
            </w:pPr>
            <w:r w:rsidRPr="00090F00">
              <w:rPr>
                <w:rFonts w:ascii="Arial Narrow" w:eastAsia="Calibri" w:hAnsi="Arial Narrow" w:cs="Times New Roman"/>
                <w:bCs/>
                <w:i/>
                <w:sz w:val="18"/>
                <w:szCs w:val="20"/>
              </w:rPr>
              <w:t xml:space="preserve">Oración simple: </w:t>
            </w:r>
            <w:r w:rsidRPr="00090F00">
              <w:rPr>
                <w:rFonts w:ascii="Arial Narrow" w:eastAsia="Calibri" w:hAnsi="Arial Narrow" w:cs="Times New Roman"/>
                <w:bCs/>
                <w:i/>
                <w:sz w:val="18"/>
                <w:szCs w:val="20"/>
                <w:u w:val="single"/>
              </w:rPr>
              <w:t>Cuando cumplí ocho años.</w:t>
            </w:r>
          </w:p>
          <w:p w14:paraId="3792CF41" w14:textId="77777777" w:rsidR="00090F00" w:rsidRPr="00090F00" w:rsidRDefault="00090F00" w:rsidP="00090F00">
            <w:pPr>
              <w:spacing w:after="0" w:line="240" w:lineRule="auto"/>
              <w:contextualSpacing/>
              <w:rPr>
                <w:rFonts w:ascii="Arial Narrow" w:eastAsia="Calibri" w:hAnsi="Arial Narrow" w:cs="Times New Roman"/>
                <w:bCs/>
                <w:i/>
                <w:sz w:val="18"/>
                <w:szCs w:val="20"/>
                <w:u w:val="single"/>
              </w:rPr>
            </w:pPr>
            <w:r w:rsidRPr="00090F00">
              <w:rPr>
                <w:rFonts w:ascii="Arial Narrow" w:eastAsia="Calibri" w:hAnsi="Arial Narrow" w:cs="Times New Roman"/>
                <w:bCs/>
                <w:i/>
                <w:sz w:val="18"/>
                <w:szCs w:val="20"/>
              </w:rPr>
              <w:t xml:space="preserve">Oración simple: </w:t>
            </w:r>
            <w:r w:rsidRPr="00090F00">
              <w:rPr>
                <w:rFonts w:ascii="Arial Narrow" w:eastAsia="Calibri" w:hAnsi="Arial Narrow" w:cs="Times New Roman"/>
                <w:bCs/>
                <w:i/>
                <w:sz w:val="18"/>
                <w:szCs w:val="20"/>
                <w:u w:val="single"/>
              </w:rPr>
              <w:t>Mis papás me trajeron a vivir aquí.</w:t>
            </w:r>
          </w:p>
          <w:p w14:paraId="1625BE51" w14:textId="77777777" w:rsidR="00090F00" w:rsidRPr="00090F00" w:rsidRDefault="00090F00" w:rsidP="00090F00">
            <w:pPr>
              <w:spacing w:after="0" w:line="240" w:lineRule="auto"/>
              <w:contextualSpacing/>
              <w:rPr>
                <w:rFonts w:ascii="Arial Narrow" w:eastAsia="Calibri" w:hAnsi="Arial Narrow" w:cs="Times New Roman"/>
                <w:bCs/>
                <w:i/>
                <w:sz w:val="18"/>
                <w:szCs w:val="20"/>
                <w:u w:val="single"/>
              </w:rPr>
            </w:pPr>
            <w:r w:rsidRPr="00090F00">
              <w:rPr>
                <w:rFonts w:ascii="Arial Narrow" w:eastAsia="Calibri" w:hAnsi="Arial Narrow" w:cs="Times New Roman"/>
                <w:bCs/>
                <w:i/>
                <w:sz w:val="18"/>
                <w:szCs w:val="20"/>
              </w:rPr>
              <w:t xml:space="preserve">Oración compleja yuxtapuesta: </w:t>
            </w:r>
            <w:r w:rsidRPr="00090F00">
              <w:rPr>
                <w:rFonts w:ascii="Arial Narrow" w:eastAsia="Calibri" w:hAnsi="Arial Narrow" w:cs="Times New Roman"/>
                <w:bCs/>
                <w:i/>
                <w:sz w:val="18"/>
                <w:szCs w:val="20"/>
                <w:u w:val="single"/>
              </w:rPr>
              <w:t xml:space="preserve">Cuando </w:t>
            </w:r>
            <w:r w:rsidRPr="00090F00">
              <w:rPr>
                <w:rFonts w:ascii="Arial Narrow" w:eastAsia="Calibri" w:hAnsi="Arial Narrow" w:cs="Times New Roman"/>
                <w:b/>
                <w:bCs/>
                <w:i/>
                <w:sz w:val="18"/>
                <w:szCs w:val="20"/>
                <w:u w:val="single"/>
              </w:rPr>
              <w:t>cumplí</w:t>
            </w:r>
            <w:r w:rsidRPr="00090F00">
              <w:rPr>
                <w:rFonts w:ascii="Arial Narrow" w:eastAsia="Calibri" w:hAnsi="Arial Narrow" w:cs="Times New Roman"/>
                <w:bCs/>
                <w:i/>
                <w:sz w:val="18"/>
                <w:szCs w:val="20"/>
                <w:u w:val="single"/>
              </w:rPr>
              <w:t xml:space="preserve"> ocho años</w:t>
            </w:r>
            <w:r w:rsidRPr="00090F00">
              <w:rPr>
                <w:rFonts w:ascii="Arial Narrow" w:eastAsia="Calibri" w:hAnsi="Arial Narrow" w:cs="Times New Roman"/>
                <w:b/>
                <w:bCs/>
                <w:i/>
                <w:sz w:val="18"/>
                <w:szCs w:val="20"/>
                <w:u w:val="single"/>
              </w:rPr>
              <w:t xml:space="preserve">, </w:t>
            </w:r>
            <w:r w:rsidRPr="00090F00">
              <w:rPr>
                <w:rFonts w:ascii="Arial Narrow" w:eastAsia="Calibri" w:hAnsi="Arial Narrow" w:cs="Times New Roman"/>
                <w:bCs/>
                <w:i/>
                <w:sz w:val="18"/>
                <w:szCs w:val="20"/>
                <w:u w:val="single"/>
              </w:rPr>
              <w:t xml:space="preserve">mis papás me </w:t>
            </w:r>
            <w:r w:rsidRPr="00090F00">
              <w:rPr>
                <w:rFonts w:ascii="Arial Narrow" w:eastAsia="Calibri" w:hAnsi="Arial Narrow" w:cs="Times New Roman"/>
                <w:b/>
                <w:bCs/>
                <w:i/>
                <w:sz w:val="18"/>
                <w:szCs w:val="20"/>
                <w:u w:val="single"/>
              </w:rPr>
              <w:t>trajeron</w:t>
            </w:r>
            <w:r w:rsidRPr="00090F00">
              <w:rPr>
                <w:rFonts w:ascii="Arial Narrow" w:eastAsia="Calibri" w:hAnsi="Arial Narrow" w:cs="Times New Roman"/>
                <w:bCs/>
                <w:i/>
                <w:sz w:val="18"/>
                <w:szCs w:val="20"/>
                <w:u w:val="single"/>
              </w:rPr>
              <w:t xml:space="preserve"> a vivir aquí.</w:t>
            </w:r>
          </w:p>
          <w:p w14:paraId="4102EAC3" w14:textId="77777777" w:rsidR="00090F00" w:rsidRPr="00090F00" w:rsidRDefault="00090F00" w:rsidP="00090F00">
            <w:pPr>
              <w:spacing w:after="0" w:line="240" w:lineRule="auto"/>
              <w:contextualSpacing/>
              <w:rPr>
                <w:rFonts w:ascii="Arial Narrow" w:eastAsia="Calibri" w:hAnsi="Arial Narrow" w:cs="Times New Roman"/>
                <w:bCs/>
                <w:i/>
                <w:sz w:val="18"/>
                <w:szCs w:val="20"/>
              </w:rPr>
            </w:pPr>
            <w:r w:rsidRPr="00090F00">
              <w:rPr>
                <w:rFonts w:ascii="Arial Narrow" w:eastAsia="Calibri" w:hAnsi="Arial Narrow" w:cs="Times New Roman"/>
                <w:b/>
                <w:bCs/>
                <w:i/>
                <w:sz w:val="18"/>
                <w:szCs w:val="20"/>
              </w:rPr>
              <w:t xml:space="preserve">Coordinadas: </w:t>
            </w:r>
            <w:r w:rsidRPr="00090F00">
              <w:rPr>
                <w:rFonts w:ascii="Arial Narrow" w:eastAsia="Calibri" w:hAnsi="Arial Narrow" w:cs="Times New Roman"/>
                <w:bCs/>
                <w:i/>
                <w:sz w:val="18"/>
                <w:szCs w:val="20"/>
              </w:rPr>
              <w:t xml:space="preserve">En las oraciones coordinadas las oraciones se unen con una conjunción (y, e, u, o) </w:t>
            </w:r>
            <w:r w:rsidRPr="00090F00">
              <w:rPr>
                <w:rFonts w:ascii="Arial Narrow" w:eastAsia="Calibri" w:hAnsi="Arial Narrow" w:cs="Times New Roman"/>
                <w:bCs/>
                <w:i/>
                <w:color w:val="0000FF"/>
                <w:sz w:val="18"/>
                <w:szCs w:val="20"/>
              </w:rPr>
              <w:t>Ejemplo:</w:t>
            </w:r>
          </w:p>
          <w:p w14:paraId="27F523AB" w14:textId="77777777" w:rsidR="00090F00" w:rsidRPr="00090F00" w:rsidRDefault="00090F00" w:rsidP="00090F00">
            <w:pPr>
              <w:spacing w:after="0" w:line="240" w:lineRule="auto"/>
              <w:contextualSpacing/>
              <w:rPr>
                <w:rFonts w:ascii="Arial Narrow" w:eastAsia="Calibri" w:hAnsi="Arial Narrow" w:cs="Times New Roman"/>
                <w:bCs/>
                <w:i/>
                <w:sz w:val="18"/>
                <w:szCs w:val="20"/>
                <w:u w:val="single"/>
              </w:rPr>
            </w:pPr>
            <w:r w:rsidRPr="00090F00">
              <w:rPr>
                <w:rFonts w:ascii="Arial Narrow" w:eastAsia="Calibri" w:hAnsi="Arial Narrow" w:cs="Times New Roman"/>
                <w:bCs/>
                <w:i/>
                <w:sz w:val="18"/>
                <w:szCs w:val="20"/>
              </w:rPr>
              <w:t xml:space="preserve">Oración simple: </w:t>
            </w:r>
            <w:r w:rsidRPr="00090F00">
              <w:rPr>
                <w:rFonts w:ascii="Arial Narrow" w:eastAsia="Calibri" w:hAnsi="Arial Narrow" w:cs="Times New Roman"/>
                <w:bCs/>
                <w:i/>
                <w:sz w:val="18"/>
                <w:szCs w:val="20"/>
                <w:u w:val="single"/>
              </w:rPr>
              <w:t>Hice mis maletas</w:t>
            </w:r>
          </w:p>
          <w:p w14:paraId="02660F06" w14:textId="77777777" w:rsidR="00090F00" w:rsidRPr="00090F00" w:rsidRDefault="00090F00" w:rsidP="00090F00">
            <w:pPr>
              <w:spacing w:after="0" w:line="240" w:lineRule="auto"/>
              <w:contextualSpacing/>
              <w:rPr>
                <w:rFonts w:ascii="Arial Narrow" w:eastAsia="Calibri" w:hAnsi="Arial Narrow" w:cs="Times New Roman"/>
                <w:bCs/>
                <w:i/>
                <w:sz w:val="18"/>
                <w:szCs w:val="20"/>
                <w:u w:val="single"/>
              </w:rPr>
            </w:pPr>
            <w:r w:rsidRPr="00090F00">
              <w:rPr>
                <w:rFonts w:ascii="Arial Narrow" w:eastAsia="Calibri" w:hAnsi="Arial Narrow" w:cs="Times New Roman"/>
                <w:bCs/>
                <w:i/>
                <w:sz w:val="18"/>
                <w:szCs w:val="20"/>
              </w:rPr>
              <w:t xml:space="preserve">Oración simple: </w:t>
            </w:r>
            <w:r w:rsidRPr="00090F00">
              <w:rPr>
                <w:rFonts w:ascii="Arial Narrow" w:eastAsia="Calibri" w:hAnsi="Arial Narrow" w:cs="Times New Roman"/>
                <w:bCs/>
                <w:i/>
                <w:sz w:val="18"/>
                <w:szCs w:val="20"/>
                <w:u w:val="single"/>
              </w:rPr>
              <w:t>Me despedí de mis amigos</w:t>
            </w:r>
          </w:p>
          <w:p w14:paraId="205AF9A0" w14:textId="77777777" w:rsidR="00090F00" w:rsidRPr="00090F00" w:rsidRDefault="00090F00" w:rsidP="00090F00">
            <w:pPr>
              <w:spacing w:after="0" w:line="240" w:lineRule="auto"/>
              <w:contextualSpacing/>
              <w:rPr>
                <w:rFonts w:ascii="Arial Narrow" w:eastAsia="Calibri" w:hAnsi="Arial Narrow" w:cs="Times New Roman"/>
                <w:bCs/>
                <w:i/>
                <w:sz w:val="18"/>
                <w:szCs w:val="20"/>
                <w:u w:val="single"/>
              </w:rPr>
            </w:pPr>
            <w:r w:rsidRPr="00090F00">
              <w:rPr>
                <w:rFonts w:ascii="Arial Narrow" w:eastAsia="Calibri" w:hAnsi="Arial Narrow" w:cs="Times New Roman"/>
                <w:bCs/>
                <w:i/>
                <w:sz w:val="18"/>
                <w:szCs w:val="20"/>
              </w:rPr>
              <w:t xml:space="preserve">Oración compleja coordinada: </w:t>
            </w:r>
            <w:r w:rsidRPr="00090F00">
              <w:rPr>
                <w:rFonts w:ascii="Arial Narrow" w:eastAsia="Calibri" w:hAnsi="Arial Narrow" w:cs="Times New Roman"/>
                <w:bCs/>
                <w:i/>
                <w:sz w:val="18"/>
                <w:szCs w:val="20"/>
                <w:u w:val="single"/>
              </w:rPr>
              <w:t>Hice mis maletas</w:t>
            </w:r>
            <w:r w:rsidRPr="00090F00">
              <w:rPr>
                <w:rFonts w:ascii="Arial Narrow" w:eastAsia="Calibri" w:hAnsi="Arial Narrow" w:cs="Times New Roman"/>
                <w:b/>
                <w:bCs/>
                <w:i/>
                <w:sz w:val="18"/>
                <w:szCs w:val="20"/>
                <w:u w:val="single"/>
              </w:rPr>
              <w:t xml:space="preserve"> y</w:t>
            </w:r>
            <w:r w:rsidRPr="00090F00">
              <w:rPr>
                <w:rFonts w:ascii="Arial Narrow" w:eastAsia="Calibri" w:hAnsi="Arial Narrow" w:cs="Times New Roman"/>
                <w:bCs/>
                <w:i/>
                <w:sz w:val="18"/>
                <w:szCs w:val="20"/>
                <w:u w:val="single"/>
              </w:rPr>
              <w:t xml:space="preserve"> me despedí de mis amigos</w:t>
            </w:r>
          </w:p>
          <w:p w14:paraId="5D273B8E" w14:textId="77777777" w:rsidR="00090F00" w:rsidRPr="00090F00" w:rsidRDefault="00090F00" w:rsidP="00090F00">
            <w:pPr>
              <w:spacing w:after="0" w:line="240" w:lineRule="auto"/>
              <w:contextualSpacing/>
              <w:rPr>
                <w:rFonts w:ascii="Arial Narrow" w:eastAsia="Calibri" w:hAnsi="Arial Narrow" w:cs="Times New Roman"/>
                <w:bCs/>
                <w:i/>
                <w:sz w:val="18"/>
                <w:szCs w:val="20"/>
              </w:rPr>
            </w:pPr>
            <w:r w:rsidRPr="00090F00">
              <w:rPr>
                <w:rFonts w:ascii="Arial Narrow" w:eastAsia="Calibri" w:hAnsi="Arial Narrow" w:cs="Times New Roman"/>
                <w:b/>
                <w:bCs/>
                <w:i/>
                <w:sz w:val="18"/>
                <w:szCs w:val="20"/>
              </w:rPr>
              <w:t xml:space="preserve">Subordinadas: </w:t>
            </w:r>
            <w:r w:rsidRPr="00090F00">
              <w:rPr>
                <w:rFonts w:ascii="Arial Narrow" w:eastAsia="Calibri" w:hAnsi="Arial Narrow" w:cs="Times New Roman"/>
                <w:bCs/>
                <w:i/>
                <w:sz w:val="18"/>
                <w:szCs w:val="20"/>
              </w:rPr>
              <w:t xml:space="preserve">En las oraciones subordinadas dos enunciados se </w:t>
            </w:r>
            <w:proofErr w:type="gramStart"/>
            <w:r w:rsidRPr="00090F00">
              <w:rPr>
                <w:rFonts w:ascii="Arial Narrow" w:eastAsia="Calibri" w:hAnsi="Arial Narrow" w:cs="Times New Roman"/>
                <w:bCs/>
                <w:i/>
                <w:sz w:val="18"/>
                <w:szCs w:val="20"/>
              </w:rPr>
              <w:t>unen</w:t>
            </w:r>
            <w:proofErr w:type="gramEnd"/>
            <w:r w:rsidRPr="00090F00">
              <w:rPr>
                <w:rFonts w:ascii="Arial Narrow" w:eastAsia="Calibri" w:hAnsi="Arial Narrow" w:cs="Times New Roman"/>
                <w:bCs/>
                <w:i/>
                <w:sz w:val="18"/>
                <w:szCs w:val="20"/>
              </w:rPr>
              <w:t xml:space="preserve"> pero uno depende del otro, y por ello se entrelazan con un nexo: porque, por lo que, debido a que, pero, que, etc. </w:t>
            </w:r>
            <w:r w:rsidRPr="00090F00">
              <w:rPr>
                <w:rFonts w:ascii="Arial Narrow" w:eastAsia="Calibri" w:hAnsi="Arial Narrow" w:cs="Times New Roman"/>
                <w:bCs/>
                <w:i/>
                <w:color w:val="0000FF"/>
                <w:sz w:val="18"/>
                <w:szCs w:val="20"/>
              </w:rPr>
              <w:t>Ejemplo:</w:t>
            </w:r>
          </w:p>
          <w:p w14:paraId="45248B8E" w14:textId="77777777" w:rsidR="00090F00" w:rsidRPr="00090F00" w:rsidRDefault="00090F00" w:rsidP="00090F00">
            <w:pPr>
              <w:spacing w:after="0" w:line="240" w:lineRule="auto"/>
              <w:contextualSpacing/>
              <w:rPr>
                <w:rFonts w:ascii="Arial Narrow" w:eastAsia="Calibri" w:hAnsi="Arial Narrow" w:cs="Times New Roman"/>
                <w:bCs/>
                <w:i/>
                <w:sz w:val="18"/>
                <w:szCs w:val="20"/>
                <w:u w:val="single"/>
              </w:rPr>
            </w:pPr>
            <w:r w:rsidRPr="00090F00">
              <w:rPr>
                <w:rFonts w:ascii="Arial Narrow" w:eastAsia="Calibri" w:hAnsi="Arial Narrow" w:cs="Times New Roman"/>
                <w:bCs/>
                <w:i/>
                <w:sz w:val="18"/>
                <w:szCs w:val="20"/>
              </w:rPr>
              <w:t xml:space="preserve">Oración simple: </w:t>
            </w:r>
            <w:r w:rsidRPr="00090F00">
              <w:rPr>
                <w:rFonts w:ascii="Arial Narrow" w:eastAsia="Calibri" w:hAnsi="Arial Narrow" w:cs="Times New Roman"/>
                <w:bCs/>
                <w:i/>
                <w:sz w:val="18"/>
                <w:szCs w:val="20"/>
                <w:u w:val="single"/>
              </w:rPr>
              <w:t>Mis papás me trajeron a vivir aquí.</w:t>
            </w:r>
          </w:p>
          <w:p w14:paraId="260A9FAD" w14:textId="77777777" w:rsidR="00090F00" w:rsidRPr="00090F00" w:rsidRDefault="00090F00" w:rsidP="00090F00">
            <w:pPr>
              <w:spacing w:after="0" w:line="240" w:lineRule="auto"/>
              <w:contextualSpacing/>
              <w:rPr>
                <w:rFonts w:ascii="Arial Narrow" w:eastAsia="Calibri" w:hAnsi="Arial Narrow" w:cs="Times New Roman"/>
                <w:bCs/>
                <w:i/>
                <w:sz w:val="18"/>
                <w:szCs w:val="20"/>
                <w:u w:val="single"/>
              </w:rPr>
            </w:pPr>
            <w:r w:rsidRPr="00090F00">
              <w:rPr>
                <w:rFonts w:ascii="Arial Narrow" w:eastAsia="Calibri" w:hAnsi="Arial Narrow" w:cs="Times New Roman"/>
                <w:bCs/>
                <w:i/>
                <w:sz w:val="18"/>
                <w:szCs w:val="20"/>
              </w:rPr>
              <w:t xml:space="preserve">Oración simple: </w:t>
            </w:r>
            <w:r w:rsidRPr="00090F00">
              <w:rPr>
                <w:rFonts w:ascii="Arial Narrow" w:eastAsia="Calibri" w:hAnsi="Arial Narrow" w:cs="Times New Roman"/>
                <w:bCs/>
                <w:i/>
                <w:sz w:val="18"/>
                <w:szCs w:val="20"/>
                <w:u w:val="single"/>
              </w:rPr>
              <w:t>A mi papá le ofrecieron un buen trabajo.</w:t>
            </w:r>
          </w:p>
          <w:p w14:paraId="009C8891" w14:textId="77777777" w:rsidR="00090F00" w:rsidRPr="00090F00" w:rsidRDefault="00090F00" w:rsidP="00090F00">
            <w:pPr>
              <w:spacing w:after="0" w:line="240" w:lineRule="auto"/>
              <w:contextualSpacing/>
              <w:rPr>
                <w:rFonts w:ascii="Arial Narrow" w:eastAsia="Calibri" w:hAnsi="Arial Narrow" w:cs="Times New Roman"/>
                <w:bCs/>
                <w:i/>
                <w:sz w:val="18"/>
                <w:szCs w:val="20"/>
                <w:u w:val="single"/>
              </w:rPr>
            </w:pPr>
            <w:r w:rsidRPr="00090F00">
              <w:rPr>
                <w:rFonts w:ascii="Arial Narrow" w:eastAsia="Calibri" w:hAnsi="Arial Narrow" w:cs="Times New Roman"/>
                <w:bCs/>
                <w:i/>
                <w:sz w:val="18"/>
                <w:szCs w:val="20"/>
              </w:rPr>
              <w:t xml:space="preserve">Oración compleja subordinada: </w:t>
            </w:r>
            <w:r w:rsidRPr="00090F00">
              <w:rPr>
                <w:rFonts w:ascii="Arial Narrow" w:eastAsia="Calibri" w:hAnsi="Arial Narrow" w:cs="Times New Roman"/>
                <w:bCs/>
                <w:i/>
                <w:sz w:val="18"/>
                <w:szCs w:val="20"/>
                <w:u w:val="single"/>
              </w:rPr>
              <w:t xml:space="preserve">Mis papás me trajeron a vivir aquí </w:t>
            </w:r>
            <w:r w:rsidRPr="00090F00">
              <w:rPr>
                <w:rFonts w:ascii="Arial Narrow" w:eastAsia="Calibri" w:hAnsi="Arial Narrow" w:cs="Times New Roman"/>
                <w:b/>
                <w:bCs/>
                <w:i/>
                <w:sz w:val="18"/>
                <w:szCs w:val="20"/>
                <w:u w:val="single"/>
              </w:rPr>
              <w:t xml:space="preserve">porque </w:t>
            </w:r>
            <w:r w:rsidRPr="00090F00">
              <w:rPr>
                <w:rFonts w:ascii="Arial Narrow" w:eastAsia="Calibri" w:hAnsi="Arial Narrow" w:cs="Times New Roman"/>
                <w:bCs/>
                <w:i/>
                <w:sz w:val="18"/>
                <w:szCs w:val="20"/>
                <w:u w:val="single"/>
              </w:rPr>
              <w:t>a mi papá le ofrecieron un buen trabajo.</w:t>
            </w:r>
          </w:p>
          <w:p w14:paraId="102FD88D" w14:textId="77777777" w:rsidR="00090F00" w:rsidRPr="00090F00" w:rsidRDefault="00090F00" w:rsidP="00090F00">
            <w:pPr>
              <w:spacing w:after="0" w:line="240" w:lineRule="auto"/>
              <w:contextualSpacing/>
              <w:rPr>
                <w:rFonts w:ascii="Arial Narrow" w:eastAsia="Calibri" w:hAnsi="Arial Narrow" w:cs="Times New Roman"/>
                <w:bCs/>
                <w:sz w:val="20"/>
                <w:szCs w:val="20"/>
              </w:rPr>
            </w:pPr>
            <w:r w:rsidRPr="00090F00">
              <w:rPr>
                <w:rFonts w:ascii="Arial Narrow" w:eastAsia="Calibri" w:hAnsi="Arial Narrow" w:cs="Times New Roman"/>
                <w:bCs/>
                <w:sz w:val="20"/>
                <w:szCs w:val="20"/>
              </w:rPr>
              <w:t>Explicar que los nexos de subordinación que puedes utilizar en este tipo de oraciones son:</w:t>
            </w:r>
          </w:p>
          <w:p w14:paraId="169363B5" w14:textId="77777777" w:rsidR="00090F00" w:rsidRPr="00090F00" w:rsidRDefault="00090F00" w:rsidP="00090F00">
            <w:pPr>
              <w:spacing w:after="0" w:line="240" w:lineRule="auto"/>
              <w:contextualSpacing/>
              <w:rPr>
                <w:rFonts w:ascii="Arial Narrow" w:eastAsia="Calibri" w:hAnsi="Arial Narrow" w:cs="Times New Roman"/>
                <w:bCs/>
                <w:i/>
                <w:sz w:val="18"/>
                <w:szCs w:val="20"/>
                <w:u w:val="single"/>
              </w:rPr>
            </w:pPr>
            <w:r w:rsidRPr="00090F00">
              <w:rPr>
                <w:rFonts w:ascii="Arial Narrow" w:eastAsia="Calibri" w:hAnsi="Arial Narrow" w:cs="Times New Roman"/>
                <w:bCs/>
                <w:i/>
                <w:color w:val="0000FF"/>
                <w:sz w:val="18"/>
                <w:szCs w:val="20"/>
              </w:rPr>
              <w:t>De subordinación sustantiva:</w:t>
            </w:r>
            <w:r w:rsidRPr="00090F00">
              <w:rPr>
                <w:rFonts w:ascii="Arial Narrow" w:eastAsia="Calibri" w:hAnsi="Arial Narrow" w:cs="Times New Roman"/>
                <w:bCs/>
                <w:i/>
                <w:sz w:val="18"/>
                <w:szCs w:val="20"/>
              </w:rPr>
              <w:t xml:space="preserve"> </w:t>
            </w:r>
            <w:r w:rsidRPr="00090F00">
              <w:rPr>
                <w:rFonts w:ascii="Arial Narrow" w:eastAsia="Calibri" w:hAnsi="Arial Narrow" w:cs="Times New Roman"/>
                <w:bCs/>
                <w:i/>
                <w:sz w:val="18"/>
                <w:szCs w:val="20"/>
                <w:u w:val="single"/>
              </w:rPr>
              <w:t>que, si.</w:t>
            </w:r>
          </w:p>
          <w:p w14:paraId="2F64C480" w14:textId="77777777" w:rsidR="00090F00" w:rsidRPr="00090F00" w:rsidRDefault="00090F00" w:rsidP="00090F00">
            <w:pPr>
              <w:spacing w:after="0" w:line="240" w:lineRule="auto"/>
              <w:contextualSpacing/>
              <w:rPr>
                <w:rFonts w:ascii="Arial Narrow" w:eastAsia="Calibri" w:hAnsi="Arial Narrow" w:cs="Times New Roman"/>
                <w:bCs/>
                <w:i/>
                <w:sz w:val="18"/>
                <w:szCs w:val="20"/>
                <w:u w:val="single"/>
              </w:rPr>
            </w:pPr>
            <w:r w:rsidRPr="00090F00">
              <w:rPr>
                <w:rFonts w:ascii="Arial Narrow" w:eastAsia="Calibri" w:hAnsi="Arial Narrow" w:cs="Times New Roman"/>
                <w:bCs/>
                <w:i/>
                <w:color w:val="0000FF"/>
                <w:sz w:val="18"/>
                <w:szCs w:val="20"/>
              </w:rPr>
              <w:t>De subordinación adjetiva:</w:t>
            </w:r>
            <w:r w:rsidRPr="00090F00">
              <w:rPr>
                <w:rFonts w:ascii="Arial Narrow" w:eastAsia="Calibri" w:hAnsi="Arial Narrow" w:cs="Times New Roman"/>
                <w:bCs/>
                <w:i/>
                <w:sz w:val="18"/>
                <w:szCs w:val="20"/>
              </w:rPr>
              <w:t xml:space="preserve"> </w:t>
            </w:r>
            <w:r w:rsidRPr="00090F00">
              <w:rPr>
                <w:rFonts w:ascii="Arial Narrow" w:eastAsia="Calibri" w:hAnsi="Arial Narrow" w:cs="Times New Roman"/>
                <w:bCs/>
                <w:i/>
                <w:sz w:val="18"/>
                <w:szCs w:val="20"/>
                <w:u w:val="single"/>
              </w:rPr>
              <w:t>que, el que, la que, lo que, los que, las que, el cual, la cual, los cuales, las cuales, lo cual, quien, quienes, cuyo, cuya, cuyos, cuyas, donde, cuando, como.</w:t>
            </w:r>
          </w:p>
          <w:p w14:paraId="47D32500" w14:textId="77777777" w:rsidR="00090F00" w:rsidRPr="00090F00" w:rsidRDefault="00090F00" w:rsidP="00090F00">
            <w:pPr>
              <w:spacing w:after="0" w:line="240" w:lineRule="auto"/>
              <w:contextualSpacing/>
              <w:rPr>
                <w:rFonts w:ascii="Arial Narrow" w:eastAsia="Calibri" w:hAnsi="Arial Narrow" w:cs="Times New Roman"/>
                <w:bCs/>
                <w:i/>
                <w:sz w:val="18"/>
                <w:szCs w:val="20"/>
                <w:u w:val="single"/>
              </w:rPr>
            </w:pPr>
            <w:r w:rsidRPr="00090F00">
              <w:rPr>
                <w:rFonts w:ascii="Arial Narrow" w:eastAsia="Calibri" w:hAnsi="Arial Narrow" w:cs="Times New Roman"/>
                <w:bCs/>
                <w:i/>
                <w:color w:val="0000FF"/>
                <w:sz w:val="18"/>
                <w:szCs w:val="20"/>
              </w:rPr>
              <w:t>De subordinación adverbial:</w:t>
            </w:r>
            <w:r w:rsidRPr="00090F00">
              <w:rPr>
                <w:rFonts w:ascii="Arial Narrow" w:eastAsia="Calibri" w:hAnsi="Arial Narrow" w:cs="Times New Roman"/>
                <w:bCs/>
                <w:i/>
                <w:sz w:val="18"/>
                <w:szCs w:val="20"/>
              </w:rPr>
              <w:t xml:space="preserve"> </w:t>
            </w:r>
            <w:r w:rsidRPr="00090F00">
              <w:rPr>
                <w:rFonts w:ascii="Arial Narrow" w:eastAsia="Calibri" w:hAnsi="Arial Narrow" w:cs="Times New Roman"/>
                <w:b/>
                <w:bCs/>
                <w:i/>
                <w:sz w:val="18"/>
                <w:szCs w:val="20"/>
              </w:rPr>
              <w:t xml:space="preserve">de lugar: </w:t>
            </w:r>
            <w:r w:rsidRPr="00090F00">
              <w:rPr>
                <w:rFonts w:ascii="Arial Narrow" w:eastAsia="Calibri" w:hAnsi="Arial Narrow" w:cs="Times New Roman"/>
                <w:bCs/>
                <w:i/>
                <w:sz w:val="18"/>
                <w:szCs w:val="20"/>
                <w:u w:val="single"/>
              </w:rPr>
              <w:t>donde, en donde, de donde, desde donde, adonde, a donde, por donde, hasta donde.</w:t>
            </w:r>
          </w:p>
          <w:p w14:paraId="0A3F3F91" w14:textId="77777777" w:rsidR="00090F00" w:rsidRPr="00090F00" w:rsidRDefault="00090F00" w:rsidP="00090F00">
            <w:pPr>
              <w:spacing w:after="0" w:line="240" w:lineRule="auto"/>
              <w:contextualSpacing/>
              <w:rPr>
                <w:rFonts w:ascii="Arial Narrow" w:eastAsia="Calibri" w:hAnsi="Arial Narrow" w:cs="Times New Roman"/>
                <w:bCs/>
                <w:i/>
                <w:sz w:val="18"/>
                <w:szCs w:val="20"/>
                <w:u w:val="single"/>
              </w:rPr>
            </w:pPr>
            <w:r w:rsidRPr="00090F00">
              <w:rPr>
                <w:rFonts w:ascii="Arial Narrow" w:eastAsia="Calibri" w:hAnsi="Arial Narrow" w:cs="Times New Roman"/>
                <w:b/>
                <w:bCs/>
                <w:i/>
                <w:sz w:val="18"/>
                <w:szCs w:val="20"/>
              </w:rPr>
              <w:t xml:space="preserve">De tiempo: </w:t>
            </w:r>
            <w:r w:rsidRPr="00090F00">
              <w:rPr>
                <w:rFonts w:ascii="Arial Narrow" w:eastAsia="Calibri" w:hAnsi="Arial Narrow" w:cs="Times New Roman"/>
                <w:bCs/>
                <w:i/>
                <w:sz w:val="18"/>
                <w:szCs w:val="20"/>
                <w:u w:val="single"/>
              </w:rPr>
              <w:t xml:space="preserve">cuando, antes de que, antes que, primero que, mientras, mientras que, mientras tanto, entre tanto que, en cuanto, apenas, luego que, así que, después que, desde que, cada vez que, siempre que. </w:t>
            </w:r>
          </w:p>
          <w:p w14:paraId="37764F47" w14:textId="77777777" w:rsidR="00090F00" w:rsidRPr="00090F00" w:rsidRDefault="00090F00" w:rsidP="00090F00">
            <w:pPr>
              <w:spacing w:after="0" w:line="240" w:lineRule="auto"/>
              <w:contextualSpacing/>
              <w:rPr>
                <w:rFonts w:ascii="Arial Narrow" w:eastAsia="Calibri" w:hAnsi="Arial Narrow" w:cs="Times New Roman"/>
                <w:bCs/>
                <w:i/>
                <w:sz w:val="18"/>
                <w:szCs w:val="20"/>
                <w:u w:val="single"/>
              </w:rPr>
            </w:pPr>
            <w:r w:rsidRPr="00090F00">
              <w:rPr>
                <w:rFonts w:ascii="Arial Narrow" w:eastAsia="Calibri" w:hAnsi="Arial Narrow" w:cs="Times New Roman"/>
                <w:b/>
                <w:bCs/>
                <w:i/>
                <w:sz w:val="18"/>
                <w:szCs w:val="20"/>
              </w:rPr>
              <w:t xml:space="preserve">De modo: </w:t>
            </w:r>
            <w:r w:rsidRPr="00090F00">
              <w:rPr>
                <w:rFonts w:ascii="Arial Narrow" w:eastAsia="Calibri" w:hAnsi="Arial Narrow" w:cs="Times New Roman"/>
                <w:bCs/>
                <w:i/>
                <w:sz w:val="18"/>
                <w:szCs w:val="20"/>
                <w:u w:val="single"/>
              </w:rPr>
              <w:t>como, del mismo modo…que, igual que, tal cual, según, según que, como si.</w:t>
            </w:r>
          </w:p>
          <w:p w14:paraId="50CC3A12" w14:textId="77777777" w:rsidR="00090F00" w:rsidRPr="00090F00" w:rsidRDefault="00090F00" w:rsidP="00090F00">
            <w:pPr>
              <w:spacing w:after="0" w:line="240" w:lineRule="auto"/>
              <w:contextualSpacing/>
              <w:rPr>
                <w:rFonts w:ascii="Arial Narrow" w:eastAsia="Calibri" w:hAnsi="Arial Narrow" w:cs="Times New Roman"/>
                <w:b/>
                <w:bCs/>
                <w:sz w:val="20"/>
                <w:szCs w:val="20"/>
              </w:rPr>
            </w:pPr>
            <w:r w:rsidRPr="00090F00">
              <w:rPr>
                <w:rFonts w:ascii="Arial Narrow" w:eastAsia="Calibri" w:hAnsi="Arial Narrow" w:cs="Times New Roman"/>
                <w:b/>
                <w:bCs/>
                <w:sz w:val="20"/>
                <w:szCs w:val="20"/>
              </w:rPr>
              <w:t>CIERRE</w:t>
            </w:r>
          </w:p>
          <w:p w14:paraId="45DCB83A" w14:textId="77777777" w:rsidR="00090F00" w:rsidRPr="00090F00" w:rsidRDefault="00090F00" w:rsidP="00090F00">
            <w:pPr>
              <w:spacing w:after="0" w:line="240" w:lineRule="auto"/>
              <w:contextualSpacing/>
              <w:rPr>
                <w:rFonts w:ascii="Arial Narrow" w:eastAsia="Calibri" w:hAnsi="Arial Narrow" w:cs="Times New Roman"/>
                <w:bCs/>
                <w:sz w:val="20"/>
                <w:szCs w:val="20"/>
              </w:rPr>
            </w:pPr>
            <w:r w:rsidRPr="00090F00">
              <w:rPr>
                <w:rFonts w:ascii="Arial Narrow" w:eastAsia="Calibri" w:hAnsi="Arial Narrow" w:cs="Times New Roman"/>
                <w:bCs/>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3F94744B" w14:textId="77777777" w:rsidR="00090F00" w:rsidRPr="00090F00" w:rsidRDefault="00090F00" w:rsidP="00090F00">
            <w:pPr>
              <w:spacing w:after="0" w:line="240" w:lineRule="auto"/>
              <w:rPr>
                <w:rFonts w:ascii="Arial Narrow" w:eastAsia="Calibri" w:hAnsi="Arial Narrow" w:cs="Times New Roman"/>
                <w:b/>
                <w:sz w:val="20"/>
                <w:szCs w:val="20"/>
              </w:rPr>
            </w:pPr>
            <w:proofErr w:type="gramStart"/>
            <w:r w:rsidRPr="00090F00">
              <w:rPr>
                <w:rFonts w:ascii="Arial Narrow" w:eastAsia="Calibri" w:hAnsi="Arial Narrow" w:cs="Times New Roman"/>
                <w:b/>
                <w:sz w:val="20"/>
                <w:szCs w:val="20"/>
              </w:rPr>
              <w:t>RECURSO.-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Ejercicio.</w:t>
            </w:r>
          </w:p>
          <w:p w14:paraId="3D3E3850" w14:textId="77777777" w:rsidR="00090F00" w:rsidRPr="00090F00" w:rsidRDefault="00090F00" w:rsidP="00090F00">
            <w:pPr>
              <w:spacing w:after="0" w:line="240" w:lineRule="auto"/>
              <w:rPr>
                <w:rFonts w:ascii="Arial Narrow" w:eastAsia="Calibri" w:hAnsi="Arial Narrow" w:cs="HelveticaNeue-Light"/>
                <w:sz w:val="20"/>
                <w:szCs w:val="20"/>
              </w:rPr>
            </w:pPr>
            <w:proofErr w:type="gramStart"/>
            <w:r w:rsidRPr="00090F00">
              <w:rPr>
                <w:rFonts w:ascii="Arial Narrow" w:eastAsia="Calibri" w:hAnsi="Arial Narrow" w:cs="Times New Roman"/>
                <w:b/>
                <w:sz w:val="20"/>
                <w:szCs w:val="20"/>
              </w:rPr>
              <w:t>CRITERIO.-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HelveticaNeue-Light"/>
                <w:sz w:val="20"/>
                <w:szCs w:val="20"/>
              </w:rPr>
              <w:t>Emplean oraciones complejas al escribir e identifican la función de los nexos.</w:t>
            </w:r>
          </w:p>
          <w:p w14:paraId="17033174" w14:textId="77777777" w:rsidR="00090F00" w:rsidRPr="00090F00" w:rsidRDefault="00090F00" w:rsidP="00090F00">
            <w:pPr>
              <w:spacing w:after="0" w:line="240" w:lineRule="auto"/>
              <w:rPr>
                <w:rFonts w:ascii="Arial Narrow" w:eastAsia="Calibri" w:hAnsi="Arial Narrow" w:cs="HelveticaNeue-Light"/>
                <w:sz w:val="20"/>
                <w:szCs w:val="20"/>
              </w:rPr>
            </w:pPr>
          </w:p>
          <w:p w14:paraId="708CE131" w14:textId="77777777" w:rsidR="00090F00" w:rsidRPr="00090F00" w:rsidRDefault="00090F00" w:rsidP="00090F00">
            <w:pPr>
              <w:spacing w:after="0" w:line="240" w:lineRule="auto"/>
              <w:rPr>
                <w:rFonts w:ascii="Arial Narrow" w:eastAsia="Calibri" w:hAnsi="Arial Narrow" w:cs="HelveticaNeue-Light"/>
                <w:sz w:val="20"/>
                <w:szCs w:val="20"/>
              </w:rPr>
            </w:pPr>
          </w:p>
          <w:p w14:paraId="67A7FB86" w14:textId="77777777" w:rsidR="00090F00" w:rsidRPr="00090F00" w:rsidRDefault="00090F00" w:rsidP="00090F00">
            <w:pPr>
              <w:spacing w:after="0" w:line="240" w:lineRule="auto"/>
              <w:rPr>
                <w:rFonts w:ascii="Arial Narrow" w:eastAsia="Calibri" w:hAnsi="Arial Narrow" w:cs="Times New Roman"/>
                <w:sz w:val="20"/>
                <w:szCs w:val="20"/>
              </w:rPr>
            </w:pPr>
          </w:p>
          <w:p w14:paraId="32694515"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sz w:val="20"/>
                <w:szCs w:val="20"/>
              </w:rPr>
              <w:t>.</w:t>
            </w:r>
          </w:p>
        </w:tc>
      </w:tr>
      <w:tr w:rsidR="00090F00" w:rsidRPr="00090F00" w14:paraId="29E21E1C" w14:textId="77777777" w:rsidTr="0074182A">
        <w:trPr>
          <w:trHeight w:val="184"/>
        </w:trPr>
        <w:tc>
          <w:tcPr>
            <w:tcW w:w="4083" w:type="pct"/>
            <w:vMerge/>
            <w:tcBorders>
              <w:left w:val="single" w:sz="4" w:space="0" w:color="000000"/>
              <w:right w:val="single" w:sz="4" w:space="0" w:color="000000"/>
            </w:tcBorders>
          </w:tcPr>
          <w:p w14:paraId="159D5193"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F4F2242" w14:textId="77777777" w:rsidR="00090F00" w:rsidRPr="00090F00" w:rsidRDefault="00090F00" w:rsidP="00090F00">
            <w:pPr>
              <w:spacing w:after="0" w:line="240" w:lineRule="auto"/>
              <w:jc w:val="center"/>
              <w:rPr>
                <w:rFonts w:ascii="Arial Narrow" w:eastAsia="Calibri" w:hAnsi="Arial Narrow" w:cs="Times New Roman"/>
                <w:b/>
                <w:sz w:val="20"/>
                <w:szCs w:val="20"/>
              </w:rPr>
            </w:pPr>
            <w:r w:rsidRPr="00090F00">
              <w:rPr>
                <w:rFonts w:ascii="Arial Narrow" w:eastAsia="Calibri" w:hAnsi="Arial Narrow" w:cs="Times New Roman"/>
                <w:b/>
                <w:sz w:val="20"/>
                <w:szCs w:val="20"/>
              </w:rPr>
              <w:t>RECURSOS DIDÁCTICOS</w:t>
            </w:r>
          </w:p>
        </w:tc>
      </w:tr>
      <w:tr w:rsidR="00090F00" w:rsidRPr="00090F00" w14:paraId="4C804BB7" w14:textId="77777777" w:rsidTr="0074182A">
        <w:trPr>
          <w:trHeight w:val="714"/>
        </w:trPr>
        <w:tc>
          <w:tcPr>
            <w:tcW w:w="4083" w:type="pct"/>
            <w:vMerge/>
            <w:tcBorders>
              <w:left w:val="single" w:sz="4" w:space="0" w:color="000000"/>
              <w:bottom w:val="single" w:sz="4" w:space="0" w:color="000000"/>
              <w:right w:val="single" w:sz="4" w:space="0" w:color="000000"/>
            </w:tcBorders>
          </w:tcPr>
          <w:p w14:paraId="62A9F3BC"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CF84BCA"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Ejercicios.</w:t>
            </w:r>
          </w:p>
        </w:tc>
      </w:tr>
      <w:tr w:rsidR="00090F00" w:rsidRPr="00090F00" w14:paraId="2FC571A3"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70E58252"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 xml:space="preserve">PÁGINAS DEL LIBRO DEL </w:t>
            </w:r>
            <w:proofErr w:type="gramStart"/>
            <w:r w:rsidRPr="00090F00">
              <w:rPr>
                <w:rFonts w:ascii="Arial Narrow" w:eastAsia="Calibri" w:hAnsi="Arial Narrow" w:cs="Times New Roman"/>
                <w:b/>
                <w:sz w:val="20"/>
                <w:szCs w:val="20"/>
              </w:rPr>
              <w:t>ALUMNO.-</w:t>
            </w:r>
            <w:proofErr w:type="gramEnd"/>
            <w:r w:rsidRPr="00090F00">
              <w:rPr>
                <w:rFonts w:ascii="Arial Narrow" w:eastAsia="Calibri" w:hAnsi="Arial Narrow" w:cs="Times New Roman"/>
                <w:bCs/>
                <w:sz w:val="20"/>
                <w:szCs w:val="20"/>
              </w:rPr>
              <w:t xml:space="preserve"> 100 - 111</w:t>
            </w:r>
          </w:p>
        </w:tc>
      </w:tr>
      <w:tr w:rsidR="00090F00" w:rsidRPr="00090F00" w14:paraId="161AC612"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44A538C8" w14:textId="77777777" w:rsidR="00090F00" w:rsidRPr="00090F00" w:rsidRDefault="00090F00" w:rsidP="00090F00">
            <w:pPr>
              <w:spacing w:after="0" w:line="240" w:lineRule="auto"/>
              <w:rPr>
                <w:rFonts w:ascii="Arial Narrow" w:eastAsia="Calibri" w:hAnsi="Arial Narrow" w:cs="Times New Roman"/>
                <w:b/>
                <w:noProof/>
                <w:sz w:val="18"/>
                <w:szCs w:val="20"/>
                <w:lang w:eastAsia="es-MX"/>
              </w:rPr>
            </w:pPr>
            <w:r w:rsidRPr="00090F00">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11801DD6" w14:textId="77777777" w:rsidR="00090F00" w:rsidRPr="00090F00" w:rsidRDefault="00090F00" w:rsidP="00090F00">
            <w:pPr>
              <w:spacing w:after="0" w:line="240" w:lineRule="auto"/>
              <w:rPr>
                <w:rFonts w:ascii="Arial Narrow" w:eastAsia="Calibri" w:hAnsi="Arial Narrow" w:cs="Times New Roman"/>
                <w:b/>
                <w:noProof/>
                <w:sz w:val="18"/>
                <w:szCs w:val="20"/>
                <w:lang w:eastAsia="es-MX"/>
              </w:rPr>
            </w:pPr>
            <w:r w:rsidRPr="00090F00">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7B0551A9" w14:textId="77777777" w:rsidR="00090F00" w:rsidRPr="00090F00" w:rsidRDefault="00090F00" w:rsidP="00090F00">
            <w:pPr>
              <w:spacing w:after="0" w:line="240" w:lineRule="auto"/>
              <w:rPr>
                <w:rFonts w:ascii="Arial Narrow" w:eastAsia="Calibri" w:hAnsi="Arial Narrow" w:cs="Times New Roman"/>
                <w:b/>
                <w:sz w:val="18"/>
                <w:szCs w:val="20"/>
              </w:rPr>
            </w:pPr>
          </w:p>
        </w:tc>
      </w:tr>
    </w:tbl>
    <w:p w14:paraId="1C2D55D1" w14:textId="77777777" w:rsidR="00090F00" w:rsidRPr="00090F00" w:rsidRDefault="00090F00" w:rsidP="00090F00">
      <w:pPr>
        <w:spacing w:after="0" w:line="240" w:lineRule="auto"/>
        <w:jc w:val="center"/>
        <w:rPr>
          <w:rFonts w:ascii="Arial Narrow" w:eastAsia="Calibri" w:hAnsi="Arial Narrow" w:cs="Times New Roman"/>
          <w:b/>
          <w:noProof/>
          <w:sz w:val="28"/>
          <w:szCs w:val="20"/>
          <w:lang w:eastAsia="es-MX"/>
        </w:rPr>
      </w:pPr>
    </w:p>
    <w:p w14:paraId="1241EC06" w14:textId="77777777" w:rsidR="00090F00" w:rsidRPr="00090F00" w:rsidRDefault="00090F00" w:rsidP="00090F00">
      <w:pPr>
        <w:spacing w:after="0" w:line="240" w:lineRule="auto"/>
        <w:jc w:val="center"/>
        <w:rPr>
          <w:rFonts w:ascii="Arial Narrow" w:eastAsia="Calibri" w:hAnsi="Arial Narrow" w:cs="Times New Roman"/>
          <w:b/>
          <w:noProof/>
          <w:sz w:val="28"/>
          <w:szCs w:val="20"/>
          <w:lang w:eastAsia="es-MX"/>
        </w:rPr>
      </w:pPr>
      <w:r w:rsidRPr="00090F00">
        <w:rPr>
          <w:rFonts w:ascii="Arial Narrow" w:eastAsia="Calibri" w:hAnsi="Arial Narrow" w:cs="Times New Roman"/>
          <w:b/>
          <w:noProof/>
          <w:sz w:val="28"/>
          <w:szCs w:val="20"/>
          <w:lang w:eastAsia="es-MX"/>
        </w:rPr>
        <w:t>Matemáticas</w:t>
      </w:r>
    </w:p>
    <w:p w14:paraId="06086565" w14:textId="77777777" w:rsidR="00090F00" w:rsidRPr="00090F00" w:rsidRDefault="00090F00" w:rsidP="00090F00">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799"/>
        <w:gridCol w:w="9001"/>
      </w:tblGrid>
      <w:tr w:rsidR="00FA5613" w:rsidRPr="00FA5613" w14:paraId="2553F277" w14:textId="77777777" w:rsidTr="00FA5613">
        <w:tc>
          <w:tcPr>
            <w:tcW w:w="833" w:type="pct"/>
            <w:shd w:val="clear" w:color="auto" w:fill="F2F2F2" w:themeFill="background1" w:themeFillShade="F2"/>
            <w:vAlign w:val="center"/>
          </w:tcPr>
          <w:p w14:paraId="0B26848C"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FA5613">
              <w:rPr>
                <w:rFonts w:ascii="Arial Narrow" w:eastAsia="Calibri" w:hAnsi="Arial Narrow" w:cs="Times New Roman"/>
                <w:b/>
                <w:i/>
                <w:color w:val="000000" w:themeColor="text1"/>
                <w:sz w:val="18"/>
                <w:szCs w:val="18"/>
              </w:rPr>
              <w:t>EJE</w:t>
            </w:r>
          </w:p>
        </w:tc>
        <w:tc>
          <w:tcPr>
            <w:tcW w:w="4167" w:type="pct"/>
            <w:shd w:val="clear" w:color="auto" w:fill="F2F2F2" w:themeFill="background1" w:themeFillShade="F2"/>
          </w:tcPr>
          <w:p w14:paraId="5FB7B2D1"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FA5613">
              <w:rPr>
                <w:rFonts w:ascii="Arial Narrow" w:eastAsia="Calibri" w:hAnsi="Arial Narrow" w:cs="Times New Roman"/>
                <w:b/>
                <w:i/>
                <w:color w:val="000000" w:themeColor="text1"/>
                <w:sz w:val="18"/>
                <w:szCs w:val="18"/>
              </w:rPr>
              <w:t xml:space="preserve">Forma, espacio y medida  </w:t>
            </w:r>
          </w:p>
        </w:tc>
      </w:tr>
      <w:tr w:rsidR="00FA5613" w:rsidRPr="00FA5613" w14:paraId="39E9E60A" w14:textId="77777777" w:rsidTr="00FA5613">
        <w:tc>
          <w:tcPr>
            <w:tcW w:w="833" w:type="pct"/>
            <w:shd w:val="clear" w:color="auto" w:fill="F2F2F2" w:themeFill="background1" w:themeFillShade="F2"/>
            <w:vAlign w:val="center"/>
          </w:tcPr>
          <w:p w14:paraId="20898058"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FA5613">
              <w:rPr>
                <w:rFonts w:ascii="Arial Narrow" w:eastAsia="Calibri" w:hAnsi="Arial Narrow" w:cs="Times New Roman"/>
                <w:b/>
                <w:i/>
                <w:color w:val="000000" w:themeColor="text1"/>
                <w:sz w:val="18"/>
                <w:szCs w:val="18"/>
              </w:rPr>
              <w:t>APRENDIZAJES ESPERADOS</w:t>
            </w:r>
          </w:p>
        </w:tc>
        <w:tc>
          <w:tcPr>
            <w:tcW w:w="4167" w:type="pct"/>
            <w:shd w:val="clear" w:color="auto" w:fill="F2F2F2" w:themeFill="background1" w:themeFillShade="F2"/>
            <w:vAlign w:val="center"/>
          </w:tcPr>
          <w:p w14:paraId="560D83E3"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color w:val="000000" w:themeColor="text1"/>
                <w:sz w:val="18"/>
                <w:szCs w:val="18"/>
              </w:rPr>
            </w:pPr>
            <w:r w:rsidRPr="00FA5613">
              <w:rPr>
                <w:rFonts w:ascii="Arial Narrow" w:eastAsia="Calibri" w:hAnsi="Arial Narrow" w:cs="Times New Roman"/>
                <w:color w:val="000000" w:themeColor="text1"/>
                <w:sz w:val="18"/>
                <w:szCs w:val="18"/>
              </w:rPr>
              <w:t>- Calcula el perímetro y el área de triángulos y cuadriláteros.</w:t>
            </w:r>
          </w:p>
          <w:p w14:paraId="5F898616"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color w:val="000000" w:themeColor="text1"/>
                <w:sz w:val="18"/>
                <w:szCs w:val="18"/>
              </w:rPr>
            </w:pPr>
            <w:r w:rsidRPr="00FA5613">
              <w:rPr>
                <w:rFonts w:ascii="Arial Narrow" w:eastAsia="Calibri" w:hAnsi="Arial Narrow" w:cs="Times New Roman"/>
                <w:color w:val="000000" w:themeColor="text1"/>
                <w:sz w:val="18"/>
                <w:szCs w:val="18"/>
              </w:rPr>
              <w:t>- Resuelve problemas de valor faltante en los que la razón interna o externa es un número natural.</w:t>
            </w:r>
          </w:p>
        </w:tc>
      </w:tr>
      <w:tr w:rsidR="00FA5613" w:rsidRPr="00FA5613" w14:paraId="24416143" w14:textId="77777777" w:rsidTr="00FA5613">
        <w:tc>
          <w:tcPr>
            <w:tcW w:w="833" w:type="pct"/>
            <w:shd w:val="clear" w:color="auto" w:fill="F2F2F2" w:themeFill="background1" w:themeFillShade="F2"/>
            <w:vAlign w:val="center"/>
          </w:tcPr>
          <w:p w14:paraId="5D2AE4A0"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Times New Roman"/>
                <w:b/>
                <w:i/>
                <w:color w:val="000000" w:themeColor="text1"/>
                <w:sz w:val="18"/>
                <w:szCs w:val="18"/>
              </w:rPr>
              <w:t>CONTENIDO DISCIPLINAR</w:t>
            </w:r>
          </w:p>
        </w:tc>
        <w:tc>
          <w:tcPr>
            <w:tcW w:w="4167" w:type="pct"/>
            <w:shd w:val="clear" w:color="auto" w:fill="F2F2F2" w:themeFill="background1" w:themeFillShade="F2"/>
            <w:vAlign w:val="center"/>
          </w:tcPr>
          <w:p w14:paraId="5191A38B" w14:textId="77777777" w:rsidR="00090F00" w:rsidRPr="00FA5613" w:rsidRDefault="00090F00" w:rsidP="00090F00">
            <w:pPr>
              <w:spacing w:after="0" w:line="240" w:lineRule="auto"/>
              <w:rPr>
                <w:rFonts w:ascii="Arial Narrow" w:eastAsia="Calibri" w:hAnsi="Arial Narrow" w:cs="Times New Roman"/>
                <w:b/>
                <w:color w:val="000000" w:themeColor="text1"/>
                <w:sz w:val="18"/>
                <w:szCs w:val="18"/>
              </w:rPr>
            </w:pPr>
            <w:r w:rsidRPr="00FA5613">
              <w:rPr>
                <w:rFonts w:ascii="Arial Narrow" w:eastAsia="Calibri" w:hAnsi="Arial Narrow" w:cs="Times New Roman"/>
                <w:b/>
                <w:color w:val="000000" w:themeColor="text1"/>
                <w:sz w:val="18"/>
                <w:szCs w:val="18"/>
              </w:rPr>
              <w:t>Medida</w:t>
            </w:r>
          </w:p>
          <w:p w14:paraId="5B3BE808"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val="es-ES"/>
              </w:rPr>
            </w:pPr>
            <w:r w:rsidRPr="00FA5613">
              <w:rPr>
                <w:rFonts w:ascii="Arial Narrow" w:eastAsia="Calibri" w:hAnsi="Arial Narrow" w:cs="Times New Roman"/>
                <w:color w:val="000000" w:themeColor="text1"/>
                <w:sz w:val="18"/>
                <w:szCs w:val="18"/>
              </w:rPr>
              <w:t>Construcción y uso de una fórmula para calcular el área del triángulo y el trapecio.</w:t>
            </w:r>
          </w:p>
        </w:tc>
      </w:tr>
      <w:tr w:rsidR="00FA5613" w:rsidRPr="00FA5613" w14:paraId="350FD654" w14:textId="77777777" w:rsidTr="00FA5613">
        <w:tc>
          <w:tcPr>
            <w:tcW w:w="833" w:type="pct"/>
            <w:shd w:val="clear" w:color="auto" w:fill="F2F2F2" w:themeFill="background1" w:themeFillShade="F2"/>
            <w:vAlign w:val="center"/>
          </w:tcPr>
          <w:p w14:paraId="7B3CFF75"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Times New Roman"/>
                <w:b/>
                <w:i/>
                <w:color w:val="000000" w:themeColor="text1"/>
                <w:sz w:val="18"/>
                <w:szCs w:val="18"/>
              </w:rPr>
              <w:t>ESTÁNDARES QUE SE FAVORECEN</w:t>
            </w:r>
          </w:p>
        </w:tc>
        <w:tc>
          <w:tcPr>
            <w:tcW w:w="4167" w:type="pct"/>
            <w:shd w:val="clear" w:color="auto" w:fill="F2F2F2" w:themeFill="background1" w:themeFillShade="F2"/>
            <w:vAlign w:val="center"/>
          </w:tcPr>
          <w:p w14:paraId="6E212D94" w14:textId="77777777" w:rsidR="00090F00" w:rsidRPr="00FA5613" w:rsidRDefault="00090F00" w:rsidP="00090F00">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FA5613">
              <w:rPr>
                <w:rFonts w:ascii="Arial Narrow" w:eastAsia="Calibri" w:hAnsi="Arial Narrow" w:cs="HelveticaNeue"/>
                <w:color w:val="000000" w:themeColor="text1"/>
                <w:sz w:val="18"/>
                <w:szCs w:val="18"/>
                <w:lang w:val="es-ES" w:eastAsia="es-ES"/>
              </w:rPr>
              <w:t>2.3.2. Usa fórmulas para calcular perímetros y áreas de triángulos y cuadriláteros.</w:t>
            </w:r>
          </w:p>
          <w:p w14:paraId="09DE6D32" w14:textId="77777777" w:rsidR="00090F00" w:rsidRPr="00FA5613" w:rsidRDefault="00090F00" w:rsidP="00090F00">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FA5613">
              <w:rPr>
                <w:rFonts w:ascii="Arial Narrow" w:eastAsia="Calibri" w:hAnsi="Arial Narrow" w:cs="HelveticaNeue"/>
                <w:color w:val="000000" w:themeColor="text1"/>
                <w:sz w:val="18"/>
                <w:szCs w:val="18"/>
                <w:lang w:val="es-ES" w:eastAsia="es-ES"/>
              </w:rPr>
              <w:t>4.1. Desarrolla un concepto positivo de sí mismo como usuario de las matemáticas, el gusto y la inclinación por comprender y utilizar la notación, el vocabulario y los procesos matemáticos.</w:t>
            </w:r>
          </w:p>
        </w:tc>
      </w:tr>
      <w:tr w:rsidR="00FA5613" w:rsidRPr="00FA5613" w14:paraId="5D43F826" w14:textId="77777777" w:rsidTr="00FA5613">
        <w:tc>
          <w:tcPr>
            <w:tcW w:w="833" w:type="pct"/>
            <w:shd w:val="clear" w:color="auto" w:fill="F2F2F2" w:themeFill="background1" w:themeFillShade="F2"/>
            <w:vAlign w:val="center"/>
          </w:tcPr>
          <w:p w14:paraId="3B9E3313"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FA5613">
              <w:rPr>
                <w:rFonts w:ascii="Arial Narrow" w:eastAsia="Calibri" w:hAnsi="Arial Narrow" w:cs="Times New Roman"/>
                <w:b/>
                <w:i/>
                <w:color w:val="000000" w:themeColor="text1"/>
                <w:sz w:val="18"/>
                <w:szCs w:val="18"/>
              </w:rPr>
              <w:t>COMPETENCIAS MATEMÁTICAS</w:t>
            </w:r>
          </w:p>
        </w:tc>
        <w:tc>
          <w:tcPr>
            <w:tcW w:w="4167" w:type="pct"/>
            <w:shd w:val="clear" w:color="auto" w:fill="F2F2F2" w:themeFill="background1" w:themeFillShade="F2"/>
            <w:vAlign w:val="center"/>
          </w:tcPr>
          <w:p w14:paraId="3F1A4295" w14:textId="77777777" w:rsidR="00090F00" w:rsidRPr="00FA5613" w:rsidRDefault="00090F00" w:rsidP="00090F00">
            <w:pPr>
              <w:autoSpaceDE w:val="0"/>
              <w:autoSpaceDN w:val="0"/>
              <w:adjustRightInd w:val="0"/>
              <w:spacing w:after="0" w:line="240" w:lineRule="auto"/>
              <w:rPr>
                <w:rFonts w:ascii="Arial Narrow" w:eastAsia="Calibri" w:hAnsi="Arial Narrow" w:cs="HelveticaNeue"/>
                <w:color w:val="000000" w:themeColor="text1"/>
                <w:sz w:val="18"/>
                <w:szCs w:val="18"/>
                <w:lang w:eastAsia="es-MX"/>
              </w:rPr>
            </w:pPr>
            <w:r w:rsidRPr="00FA5613">
              <w:rPr>
                <w:rFonts w:ascii="Arial Narrow" w:eastAsia="Calibri" w:hAnsi="Arial Narrow" w:cs="HelveticaNeue"/>
                <w:color w:val="000000" w:themeColor="text1"/>
                <w:sz w:val="18"/>
                <w:szCs w:val="18"/>
                <w:lang w:eastAsia="es-MX"/>
              </w:rPr>
              <w:t xml:space="preserve">- Resolver problemas de manera autónoma. </w:t>
            </w:r>
            <w:r w:rsidRPr="00FA5613">
              <w:rPr>
                <w:rFonts w:ascii="Arial Narrow" w:eastAsia="Calibri" w:hAnsi="Arial Narrow" w:cs="HelveticaNeue"/>
                <w:color w:val="000000" w:themeColor="text1"/>
                <w:sz w:val="18"/>
                <w:szCs w:val="18"/>
                <w:lang w:eastAsia="es-MX"/>
              </w:rPr>
              <w:tab/>
              <w:t>- Validar procedimientos y resultados.</w:t>
            </w:r>
          </w:p>
          <w:p w14:paraId="6D79306F" w14:textId="77777777" w:rsidR="00090F00" w:rsidRPr="00FA5613" w:rsidRDefault="00090F00" w:rsidP="00090F00">
            <w:pPr>
              <w:autoSpaceDE w:val="0"/>
              <w:autoSpaceDN w:val="0"/>
              <w:adjustRightInd w:val="0"/>
              <w:spacing w:after="0" w:line="240" w:lineRule="auto"/>
              <w:rPr>
                <w:rFonts w:ascii="Arial Narrow" w:eastAsia="Calibri" w:hAnsi="Arial Narrow" w:cs="HelveticaNeue"/>
                <w:color w:val="000000" w:themeColor="text1"/>
                <w:sz w:val="18"/>
                <w:szCs w:val="18"/>
                <w:lang w:eastAsia="es-MX"/>
              </w:rPr>
            </w:pPr>
            <w:r w:rsidRPr="00FA5613">
              <w:rPr>
                <w:rFonts w:ascii="Arial Narrow" w:eastAsia="Calibri" w:hAnsi="Arial Narrow" w:cs="HelveticaNeue"/>
                <w:color w:val="000000" w:themeColor="text1"/>
                <w:sz w:val="18"/>
                <w:szCs w:val="18"/>
                <w:lang w:eastAsia="es-MX"/>
              </w:rPr>
              <w:t xml:space="preserve">- Comunicar información matemática. </w:t>
            </w:r>
            <w:r w:rsidRPr="00FA5613">
              <w:rPr>
                <w:rFonts w:ascii="Arial Narrow" w:eastAsia="Calibri" w:hAnsi="Arial Narrow" w:cs="HelveticaNeue"/>
                <w:color w:val="000000" w:themeColor="text1"/>
                <w:sz w:val="18"/>
                <w:szCs w:val="18"/>
                <w:lang w:eastAsia="es-MX"/>
              </w:rPr>
              <w:tab/>
            </w:r>
            <w:r w:rsidRPr="00FA5613">
              <w:rPr>
                <w:rFonts w:ascii="Arial Narrow" w:eastAsia="Calibri" w:hAnsi="Arial Narrow" w:cs="HelveticaNeue"/>
                <w:color w:val="000000" w:themeColor="text1"/>
                <w:sz w:val="18"/>
                <w:szCs w:val="18"/>
                <w:lang w:eastAsia="es-MX"/>
              </w:rPr>
              <w:tab/>
              <w:t>- Manejar técnicas eficientemente.</w:t>
            </w:r>
          </w:p>
        </w:tc>
      </w:tr>
    </w:tbl>
    <w:p w14:paraId="1393C451" w14:textId="77777777" w:rsidR="00090F00" w:rsidRPr="00090F00" w:rsidRDefault="00090F00" w:rsidP="00090F00">
      <w:pPr>
        <w:autoSpaceDE w:val="0"/>
        <w:autoSpaceDN w:val="0"/>
        <w:adjustRightInd w:val="0"/>
        <w:spacing w:after="0" w:line="240" w:lineRule="auto"/>
        <w:rPr>
          <w:rFonts w:ascii="Arial Narrow" w:eastAsia="Calibri" w:hAnsi="Arial Narrow" w:cs="HelveticaNeue-Light"/>
          <w:sz w:val="20"/>
          <w:szCs w:val="20"/>
          <w:lang w:eastAsia="es-MX"/>
        </w:rPr>
      </w:pPr>
    </w:p>
    <w:p w14:paraId="26DF0A3B" w14:textId="77777777" w:rsidR="00090F00" w:rsidRPr="00090F00" w:rsidRDefault="00090F00" w:rsidP="00090F00">
      <w:pPr>
        <w:autoSpaceDE w:val="0"/>
        <w:autoSpaceDN w:val="0"/>
        <w:adjustRightInd w:val="0"/>
        <w:spacing w:after="0" w:line="240" w:lineRule="auto"/>
        <w:rPr>
          <w:rFonts w:ascii="Arial Narrow" w:eastAsia="Calibri" w:hAnsi="Arial Narrow" w:cs="HelveticaNeue-Light"/>
          <w:sz w:val="20"/>
          <w:szCs w:val="20"/>
          <w:lang w:eastAsia="es-MX"/>
        </w:rPr>
      </w:pPr>
    </w:p>
    <w:p w14:paraId="559832C1" w14:textId="77777777" w:rsidR="00090F00" w:rsidRPr="00090F00" w:rsidRDefault="00090F00" w:rsidP="00090F00">
      <w:pPr>
        <w:autoSpaceDE w:val="0"/>
        <w:autoSpaceDN w:val="0"/>
        <w:adjustRightInd w:val="0"/>
        <w:spacing w:after="0" w:line="240" w:lineRule="auto"/>
        <w:rPr>
          <w:rFonts w:ascii="Arial Narrow" w:eastAsia="Calibri" w:hAnsi="Arial Narrow" w:cs="HelveticaNeue-Light"/>
          <w:sz w:val="20"/>
          <w:szCs w:val="20"/>
          <w:lang w:eastAsia="es-MX"/>
        </w:rPr>
      </w:pPr>
    </w:p>
    <w:p w14:paraId="4ADFEE3B" w14:textId="77777777" w:rsidR="00090F00" w:rsidRPr="00090F00" w:rsidRDefault="00090F00" w:rsidP="00090F00">
      <w:pPr>
        <w:autoSpaceDE w:val="0"/>
        <w:autoSpaceDN w:val="0"/>
        <w:adjustRightInd w:val="0"/>
        <w:spacing w:after="0" w:line="240" w:lineRule="auto"/>
        <w:rPr>
          <w:rFonts w:ascii="Arial Narrow" w:eastAsia="Calibri" w:hAnsi="Arial Narrow" w:cs="HelveticaNeue-Light"/>
          <w:sz w:val="20"/>
          <w:szCs w:val="20"/>
          <w:lang w:eastAsia="es-MX"/>
        </w:rPr>
      </w:pPr>
    </w:p>
    <w:p w14:paraId="0BC3184A" w14:textId="77777777" w:rsidR="00090F00" w:rsidRPr="00090F00" w:rsidRDefault="00090F00" w:rsidP="00090F00">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9351"/>
      </w:tblGrid>
      <w:tr w:rsidR="00090F00" w:rsidRPr="00090F00" w14:paraId="2A4456B4" w14:textId="77777777" w:rsidTr="00FA5613">
        <w:tc>
          <w:tcPr>
            <w:tcW w:w="5000" w:type="pct"/>
            <w:gridSpan w:val="2"/>
            <w:shd w:val="clear" w:color="auto" w:fill="F2F2F2" w:themeFill="background1" w:themeFillShade="F2"/>
            <w:vAlign w:val="center"/>
          </w:tcPr>
          <w:p w14:paraId="568793F7" w14:textId="77777777" w:rsidR="00090F00" w:rsidRPr="00FA5613" w:rsidRDefault="00090F00" w:rsidP="00090F00">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FA5613">
              <w:rPr>
                <w:rFonts w:ascii="Arial Narrow" w:eastAsia="Calibri" w:hAnsi="Arial Narrow" w:cs="HelveticaNeue-Light"/>
                <w:b/>
                <w:color w:val="000000" w:themeColor="text1"/>
                <w:sz w:val="20"/>
                <w:szCs w:val="20"/>
                <w:lang w:eastAsia="es-MX"/>
              </w:rPr>
              <w:t>SECUENCIA DIDÁCTICA</w:t>
            </w:r>
          </w:p>
        </w:tc>
      </w:tr>
      <w:tr w:rsidR="00090F00" w:rsidRPr="00090F00" w14:paraId="798E7385" w14:textId="77777777" w:rsidTr="00FA5613">
        <w:tc>
          <w:tcPr>
            <w:tcW w:w="671" w:type="pct"/>
            <w:shd w:val="clear" w:color="auto" w:fill="F2F2F2" w:themeFill="background1" w:themeFillShade="F2"/>
            <w:vAlign w:val="center"/>
          </w:tcPr>
          <w:p w14:paraId="1ABF076B" w14:textId="77777777" w:rsidR="00090F00" w:rsidRPr="00FA5613" w:rsidRDefault="00090F00" w:rsidP="00090F00">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FA5613">
              <w:rPr>
                <w:rFonts w:ascii="Arial Narrow" w:eastAsia="Calibri" w:hAnsi="Arial Narrow" w:cs="HelveticaNeue-Light"/>
                <w:b/>
                <w:color w:val="000000" w:themeColor="text1"/>
                <w:sz w:val="20"/>
                <w:szCs w:val="20"/>
                <w:lang w:eastAsia="es-MX"/>
              </w:rPr>
              <w:t>MOMENTO</w:t>
            </w:r>
          </w:p>
        </w:tc>
        <w:tc>
          <w:tcPr>
            <w:tcW w:w="4329" w:type="pct"/>
            <w:shd w:val="clear" w:color="auto" w:fill="F2F2F2" w:themeFill="background1" w:themeFillShade="F2"/>
            <w:vAlign w:val="center"/>
          </w:tcPr>
          <w:p w14:paraId="2D8C470C" w14:textId="77777777" w:rsidR="00090F00" w:rsidRPr="00FA5613" w:rsidRDefault="00090F00" w:rsidP="00090F00">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FA5613">
              <w:rPr>
                <w:rFonts w:ascii="Arial Narrow" w:eastAsia="Calibri" w:hAnsi="Arial Narrow" w:cs="HelveticaNeue-Light"/>
                <w:b/>
                <w:color w:val="000000" w:themeColor="text1"/>
                <w:sz w:val="20"/>
                <w:szCs w:val="20"/>
                <w:lang w:eastAsia="es-MX"/>
              </w:rPr>
              <w:t>SESIÓN Y ACTIVIDADES</w:t>
            </w:r>
          </w:p>
        </w:tc>
      </w:tr>
      <w:tr w:rsidR="00090F00" w:rsidRPr="00090F00" w14:paraId="70CABCA9" w14:textId="77777777" w:rsidTr="0074182A">
        <w:trPr>
          <w:trHeight w:val="979"/>
        </w:trPr>
        <w:tc>
          <w:tcPr>
            <w:tcW w:w="671" w:type="pct"/>
            <w:vMerge w:val="restart"/>
          </w:tcPr>
          <w:p w14:paraId="68F29F30" w14:textId="77777777" w:rsidR="00090F00" w:rsidRPr="00090F00" w:rsidRDefault="00090F00" w:rsidP="00090F00">
            <w:pPr>
              <w:autoSpaceDE w:val="0"/>
              <w:autoSpaceDN w:val="0"/>
              <w:adjustRightInd w:val="0"/>
              <w:spacing w:after="0" w:line="240" w:lineRule="auto"/>
              <w:jc w:val="right"/>
              <w:rPr>
                <w:rFonts w:ascii="Arial Narrow" w:eastAsia="Calibri" w:hAnsi="Arial Narrow" w:cs="HelveticaNeue-Light"/>
                <w:sz w:val="20"/>
                <w:szCs w:val="20"/>
                <w:lang w:eastAsia="es-MX"/>
              </w:rPr>
            </w:pPr>
            <w:r w:rsidRPr="00090F00">
              <w:rPr>
                <w:rFonts w:ascii="Arial Narrow" w:eastAsia="Calibri" w:hAnsi="Arial Narrow" w:cs="HelveticaNeue-Light"/>
                <w:sz w:val="20"/>
                <w:szCs w:val="20"/>
                <w:lang w:eastAsia="es-MX"/>
              </w:rPr>
              <w:t>DESARROLLO</w:t>
            </w:r>
          </w:p>
        </w:tc>
        <w:tc>
          <w:tcPr>
            <w:tcW w:w="4329" w:type="pct"/>
          </w:tcPr>
          <w:p w14:paraId="3ED1E79A" w14:textId="77777777" w:rsidR="00090F00" w:rsidRPr="00090F00" w:rsidRDefault="00090F00" w:rsidP="00090F00">
            <w:pPr>
              <w:spacing w:after="0" w:line="240" w:lineRule="auto"/>
              <w:rPr>
                <w:rFonts w:ascii="Arial Narrow" w:eastAsia="Calibri" w:hAnsi="Arial Narrow" w:cs="Times New Roman"/>
                <w:sz w:val="20"/>
                <w:szCs w:val="20"/>
                <w:lang w:eastAsia="es-MX"/>
              </w:rPr>
            </w:pPr>
            <w:r w:rsidRPr="00090F00">
              <w:rPr>
                <w:rFonts w:ascii="Arial Narrow" w:eastAsia="Calibri" w:hAnsi="Arial Narrow" w:cs="Times New Roman"/>
                <w:b/>
                <w:sz w:val="20"/>
                <w:szCs w:val="20"/>
                <w:lang w:eastAsia="es-MX"/>
              </w:rPr>
              <w:t>1</w:t>
            </w:r>
            <w:r w:rsidRPr="00090F00">
              <w:rPr>
                <w:rFonts w:ascii="Arial Narrow" w:eastAsia="Calibri" w:hAnsi="Arial Narrow" w:cs="Times New Roman"/>
                <w:sz w:val="20"/>
                <w:szCs w:val="20"/>
                <w:lang w:eastAsia="es-MX"/>
              </w:rPr>
              <w:t>.- Entregar un ejercicio con diferentes triángulos para que encuentren su área utilizando la fórmula estudiada durante la sesión anterior.</w:t>
            </w:r>
          </w:p>
          <w:p w14:paraId="15AEDFC1" w14:textId="77777777" w:rsidR="00090F00" w:rsidRPr="00090F00" w:rsidRDefault="00090F00" w:rsidP="00090F00">
            <w:pPr>
              <w:spacing w:after="0" w:line="240" w:lineRule="auto"/>
              <w:ind w:left="567" w:hanging="567"/>
              <w:rPr>
                <w:rFonts w:ascii="Arial Narrow" w:eastAsia="Calibri" w:hAnsi="Arial Narrow" w:cs="Times New Roman"/>
                <w:sz w:val="20"/>
                <w:szCs w:val="20"/>
              </w:rPr>
            </w:pPr>
            <w:r w:rsidRPr="00090F00">
              <w:rPr>
                <w:rFonts w:ascii="Arial Narrow" w:eastAsia="Calibri" w:hAnsi="Arial Narrow" w:cs="Times New Roman"/>
                <w:sz w:val="20"/>
                <w:szCs w:val="20"/>
                <w:lang w:eastAsia="es-MX"/>
              </w:rPr>
              <w:t xml:space="preserve">Indicar: </w:t>
            </w:r>
            <w:r w:rsidRPr="00090F00">
              <w:rPr>
                <w:rFonts w:ascii="Arial Narrow" w:eastAsia="Calibri" w:hAnsi="Arial Narrow" w:cs="Times New Roman"/>
                <w:sz w:val="20"/>
                <w:szCs w:val="20"/>
              </w:rPr>
              <w:t>Reúnete con algún compañero para verificar que las respuestas obtenidas sean correctas. Compara con tu maestro y el resto de tus compañeros que las áreas encontradas coincidan.</w:t>
            </w:r>
          </w:p>
        </w:tc>
      </w:tr>
      <w:tr w:rsidR="00090F00" w:rsidRPr="00090F00" w14:paraId="660CE4D8" w14:textId="77777777" w:rsidTr="0074182A">
        <w:trPr>
          <w:trHeight w:val="979"/>
        </w:trPr>
        <w:tc>
          <w:tcPr>
            <w:tcW w:w="671" w:type="pct"/>
            <w:vMerge/>
          </w:tcPr>
          <w:p w14:paraId="2CB49F86" w14:textId="77777777" w:rsidR="00090F00" w:rsidRPr="00090F00" w:rsidRDefault="00090F00" w:rsidP="00090F00">
            <w:pPr>
              <w:autoSpaceDE w:val="0"/>
              <w:autoSpaceDN w:val="0"/>
              <w:adjustRightInd w:val="0"/>
              <w:spacing w:after="0" w:line="240" w:lineRule="auto"/>
              <w:rPr>
                <w:rFonts w:ascii="Arial Narrow" w:eastAsia="Calibri" w:hAnsi="Arial Narrow" w:cs="HelveticaNeue-Light"/>
                <w:sz w:val="20"/>
                <w:szCs w:val="20"/>
                <w:lang w:eastAsia="es-MX"/>
              </w:rPr>
            </w:pPr>
          </w:p>
        </w:tc>
        <w:tc>
          <w:tcPr>
            <w:tcW w:w="4329" w:type="pct"/>
          </w:tcPr>
          <w:p w14:paraId="2858A289"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b/>
                <w:sz w:val="20"/>
                <w:szCs w:val="20"/>
                <w:lang w:eastAsia="es-MX"/>
              </w:rPr>
              <w:t>2</w:t>
            </w:r>
            <w:r w:rsidRPr="00090F00">
              <w:rPr>
                <w:rFonts w:ascii="Arial Narrow" w:eastAsia="Calibri" w:hAnsi="Arial Narrow" w:cs="Times New Roman"/>
                <w:sz w:val="20"/>
                <w:szCs w:val="20"/>
                <w:lang w:eastAsia="es-MX"/>
              </w:rPr>
              <w:t xml:space="preserve">.- Preguntar: </w:t>
            </w:r>
            <w:r w:rsidRPr="00090F00">
              <w:rPr>
                <w:rFonts w:ascii="Arial Narrow" w:eastAsia="Calibri" w:hAnsi="Arial Narrow" w:cs="Times New Roman"/>
                <w:sz w:val="20"/>
                <w:szCs w:val="20"/>
              </w:rPr>
              <w:t xml:space="preserve">¿Conoces cuál es la fórmula para obtener el área del trapecio? </w:t>
            </w:r>
          </w:p>
          <w:p w14:paraId="6B6026DA"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sz w:val="20"/>
                <w:szCs w:val="20"/>
              </w:rPr>
              <w:t xml:space="preserve">Explicar: </w:t>
            </w:r>
            <w:r w:rsidRPr="00090F00">
              <w:rPr>
                <w:rFonts w:ascii="Arial Narrow" w:eastAsia="Calibri" w:hAnsi="Arial Narrow" w:cs="Times New Roman"/>
                <w:i/>
                <w:sz w:val="20"/>
                <w:szCs w:val="20"/>
              </w:rPr>
              <w:t>Existen otros métodos para conocer su área, observa bien el siguiente trapecio y sus medidas:</w:t>
            </w:r>
          </w:p>
          <w:p w14:paraId="62BF652A" w14:textId="77777777" w:rsidR="00090F00" w:rsidRPr="00090F00" w:rsidRDefault="00090F00" w:rsidP="00090F00">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drawing>
                <wp:inline distT="0" distB="0" distL="0" distR="0" wp14:anchorId="64042799" wp14:editId="0E70109F">
                  <wp:extent cx="790575" cy="609600"/>
                  <wp:effectExtent l="0" t="0" r="9525" b="0"/>
                  <wp:docPr id="17" name="Imagen 1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 Imagen" descr="1.png"/>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t="-3242" b="-2560"/>
                          <a:stretch>
                            <a:fillRect/>
                          </a:stretch>
                        </pic:blipFill>
                        <pic:spPr bwMode="auto">
                          <a:xfrm>
                            <a:off x="0" y="0"/>
                            <a:ext cx="790575" cy="609600"/>
                          </a:xfrm>
                          <a:prstGeom prst="rect">
                            <a:avLst/>
                          </a:prstGeom>
                          <a:noFill/>
                          <a:ln>
                            <a:noFill/>
                          </a:ln>
                        </pic:spPr>
                      </pic:pic>
                    </a:graphicData>
                  </a:graphic>
                </wp:inline>
              </w:drawing>
            </w:r>
          </w:p>
          <w:p w14:paraId="6398F2B8"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Explicar: Este trapecio puede dividirse en otras formas geométricas para obtener su área, ¿cómo? Observa detenidamente:</w:t>
            </w:r>
          </w:p>
          <w:p w14:paraId="7DA45D59" w14:textId="77777777" w:rsidR="00090F00" w:rsidRPr="00090F00" w:rsidRDefault="00090F00" w:rsidP="00090F00">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drawing>
                <wp:inline distT="0" distB="0" distL="0" distR="0" wp14:anchorId="7C3A56C9" wp14:editId="6520519B">
                  <wp:extent cx="742950" cy="609600"/>
                  <wp:effectExtent l="0" t="0" r="0" b="0"/>
                  <wp:docPr id="16" name="Imagen 1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 Imagen" descr="1.png"/>
                          <pic:cNvPicPr>
                            <a:picLocks noChangeAspect="1" noChangeArrowheads="1"/>
                          </pic:cNvPicPr>
                        </pic:nvPicPr>
                        <pic:blipFill>
                          <a:blip r:embed="rId10">
                            <a:lum bright="-20000" contrast="20000"/>
                            <a:extLst>
                              <a:ext uri="{28A0092B-C50C-407E-A947-70E740481C1C}">
                                <a14:useLocalDpi xmlns:a14="http://schemas.microsoft.com/office/drawing/2010/main" val="0"/>
                              </a:ext>
                            </a:extLst>
                          </a:blip>
                          <a:srcRect t="-3242" b="-2560"/>
                          <a:stretch>
                            <a:fillRect/>
                          </a:stretch>
                        </pic:blipFill>
                        <pic:spPr bwMode="auto">
                          <a:xfrm>
                            <a:off x="0" y="0"/>
                            <a:ext cx="742950" cy="609600"/>
                          </a:xfrm>
                          <a:prstGeom prst="rect">
                            <a:avLst/>
                          </a:prstGeom>
                          <a:noFill/>
                          <a:ln>
                            <a:noFill/>
                          </a:ln>
                        </pic:spPr>
                      </pic:pic>
                    </a:graphicData>
                  </a:graphic>
                </wp:inline>
              </w:drawing>
            </w:r>
          </w:p>
          <w:p w14:paraId="259E1DBD"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Ahora, debes calcular el área de cada una de las figuras en que dividimos el trapecio:</w:t>
            </w:r>
          </w:p>
          <w:p w14:paraId="3DE79F9F" w14:textId="77777777" w:rsidR="00090F00" w:rsidRPr="00090F00" w:rsidRDefault="00090F00" w:rsidP="00090F00">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drawing>
                <wp:inline distT="0" distB="0" distL="0" distR="0" wp14:anchorId="23E7996D" wp14:editId="06F5B694">
                  <wp:extent cx="733425" cy="361950"/>
                  <wp:effectExtent l="0" t="0" r="9525" b="0"/>
                  <wp:docPr id="15" name="Imagen 1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 Imagen" descr="1.png"/>
                          <pic:cNvPicPr>
                            <a:picLocks noChangeAspect="1" noChangeArrowheads="1"/>
                          </pic:cNvPicPr>
                        </pic:nvPicPr>
                        <pic:blipFill>
                          <a:blip r:embed="rId11" cstate="print">
                            <a:lum bright="-20000" contrast="20000"/>
                            <a:extLst>
                              <a:ext uri="{28A0092B-C50C-407E-A947-70E740481C1C}">
                                <a14:useLocalDpi xmlns:a14="http://schemas.microsoft.com/office/drawing/2010/main" val="0"/>
                              </a:ext>
                            </a:extLst>
                          </a:blip>
                          <a:srcRect b="-343"/>
                          <a:stretch>
                            <a:fillRect/>
                          </a:stretch>
                        </pic:blipFill>
                        <pic:spPr bwMode="auto">
                          <a:xfrm>
                            <a:off x="0" y="0"/>
                            <a:ext cx="733425" cy="361950"/>
                          </a:xfrm>
                          <a:prstGeom prst="rect">
                            <a:avLst/>
                          </a:prstGeom>
                          <a:noFill/>
                          <a:ln>
                            <a:noFill/>
                          </a:ln>
                        </pic:spPr>
                      </pic:pic>
                    </a:graphicData>
                  </a:graphic>
                </wp:inline>
              </w:drawing>
            </w:r>
          </w:p>
          <w:p w14:paraId="79E366EF"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 xml:space="preserve">Por </w:t>
            </w:r>
            <w:proofErr w:type="gramStart"/>
            <w:r w:rsidRPr="00090F00">
              <w:rPr>
                <w:rFonts w:ascii="Arial Narrow" w:eastAsia="Calibri" w:hAnsi="Arial Narrow" w:cs="Times New Roman"/>
                <w:i/>
                <w:sz w:val="20"/>
                <w:szCs w:val="20"/>
              </w:rPr>
              <w:t>último</w:t>
            </w:r>
            <w:proofErr w:type="gramEnd"/>
            <w:r w:rsidRPr="00090F00">
              <w:rPr>
                <w:rFonts w:ascii="Arial Narrow" w:eastAsia="Calibri" w:hAnsi="Arial Narrow" w:cs="Times New Roman"/>
                <w:i/>
                <w:sz w:val="20"/>
                <w:szCs w:val="20"/>
              </w:rPr>
              <w:t xml:space="preserve"> deberás sumar las áreas de las tres figuras para obtener el área del trapecio completo:</w:t>
            </w:r>
          </w:p>
          <w:p w14:paraId="23F0C64D"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4 cm2 + 16 cm2 + 4 cm2 = 24 cm2</w:t>
            </w:r>
          </w:p>
          <w:p w14:paraId="66F44BF7" w14:textId="77777777" w:rsidR="00090F00" w:rsidRPr="00090F00" w:rsidRDefault="00090F00" w:rsidP="00090F00">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1B6A064A" wp14:editId="4D7FF30A">
                  <wp:extent cx="742950" cy="371475"/>
                  <wp:effectExtent l="0" t="0" r="0" b="9525"/>
                  <wp:docPr id="14" name="Imagen 1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 Imagen" descr="1.png"/>
                          <pic:cNvPicPr>
                            <a:picLocks noChangeAspect="1" noChangeArrowheads="1"/>
                          </pic:cNvPicPr>
                        </pic:nvPicPr>
                        <pic:blipFill>
                          <a:blip r:embed="rId12" cstate="print">
                            <a:lum bright="-20000"/>
                            <a:extLst>
                              <a:ext uri="{28A0092B-C50C-407E-A947-70E740481C1C}">
                                <a14:useLocalDpi xmlns:a14="http://schemas.microsoft.com/office/drawing/2010/main" val="0"/>
                              </a:ext>
                            </a:extLst>
                          </a:blip>
                          <a:srcRect b="-343"/>
                          <a:stretch>
                            <a:fillRect/>
                          </a:stretch>
                        </pic:blipFill>
                        <pic:spPr bwMode="auto">
                          <a:xfrm>
                            <a:off x="0" y="0"/>
                            <a:ext cx="742950" cy="371475"/>
                          </a:xfrm>
                          <a:prstGeom prst="rect">
                            <a:avLst/>
                          </a:prstGeom>
                          <a:noFill/>
                          <a:ln>
                            <a:noFill/>
                          </a:ln>
                        </pic:spPr>
                      </pic:pic>
                    </a:graphicData>
                  </a:graphic>
                </wp:inline>
              </w:drawing>
            </w:r>
          </w:p>
          <w:p w14:paraId="45133452"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Indicar: Traza en tu cuaderno los siguientes trapecios y encuentra su área utilizando el procedimiento estudiado.</w:t>
            </w:r>
          </w:p>
          <w:p w14:paraId="0CCB15B8" w14:textId="77777777" w:rsidR="00090F00" w:rsidRPr="00090F00" w:rsidRDefault="00090F00" w:rsidP="00090F00">
            <w:pPr>
              <w:spacing w:after="0" w:line="240" w:lineRule="auto"/>
              <w:jc w:val="center"/>
              <w:rPr>
                <w:rFonts w:ascii="Arial Narrow" w:eastAsia="Calibri" w:hAnsi="Arial Narrow" w:cs="Times New Roman"/>
                <w:b/>
                <w:color w:val="0000FF"/>
                <w:sz w:val="20"/>
                <w:szCs w:val="20"/>
              </w:rPr>
            </w:pPr>
            <w:r>
              <w:rPr>
                <w:rFonts w:ascii="Arial Narrow" w:eastAsia="Calibri" w:hAnsi="Arial Narrow" w:cs="Times New Roman"/>
                <w:b/>
                <w:noProof/>
                <w:color w:val="0000FF"/>
                <w:sz w:val="20"/>
                <w:szCs w:val="20"/>
                <w:lang w:eastAsia="es-MX"/>
              </w:rPr>
              <w:drawing>
                <wp:inline distT="0" distB="0" distL="0" distR="0" wp14:anchorId="409B9C47" wp14:editId="2CC71ADF">
                  <wp:extent cx="5114925" cy="914400"/>
                  <wp:effectExtent l="0" t="0" r="9525" b="0"/>
                  <wp:docPr id="13" name="Imagen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1"/>
                          <pic:cNvPicPr>
                            <a:picLocks noChangeAspect="1" noChangeArrowheads="1"/>
                          </pic:cNvPicPr>
                        </pic:nvPicPr>
                        <pic:blipFill>
                          <a:blip r:embed="rId13">
                            <a:lum bright="-20000" contrast="20000"/>
                            <a:extLst>
                              <a:ext uri="{28A0092B-C50C-407E-A947-70E740481C1C}">
                                <a14:useLocalDpi xmlns:a14="http://schemas.microsoft.com/office/drawing/2010/main" val="0"/>
                              </a:ext>
                            </a:extLst>
                          </a:blip>
                          <a:srcRect l="-336" t="-1328" b="-2795"/>
                          <a:stretch>
                            <a:fillRect/>
                          </a:stretch>
                        </pic:blipFill>
                        <pic:spPr bwMode="auto">
                          <a:xfrm>
                            <a:off x="0" y="0"/>
                            <a:ext cx="5114925" cy="914400"/>
                          </a:xfrm>
                          <a:prstGeom prst="rect">
                            <a:avLst/>
                          </a:prstGeom>
                          <a:noFill/>
                          <a:ln>
                            <a:noFill/>
                          </a:ln>
                        </pic:spPr>
                      </pic:pic>
                    </a:graphicData>
                  </a:graphic>
                </wp:inline>
              </w:drawing>
            </w:r>
          </w:p>
        </w:tc>
      </w:tr>
      <w:tr w:rsidR="00090F00" w:rsidRPr="00090F00" w14:paraId="65093639" w14:textId="77777777" w:rsidTr="0074182A">
        <w:trPr>
          <w:trHeight w:val="159"/>
        </w:trPr>
        <w:tc>
          <w:tcPr>
            <w:tcW w:w="671" w:type="pct"/>
          </w:tcPr>
          <w:p w14:paraId="17B42ABB" w14:textId="77777777" w:rsidR="00090F00" w:rsidRPr="00090F00" w:rsidRDefault="00090F00" w:rsidP="00090F00">
            <w:pPr>
              <w:autoSpaceDE w:val="0"/>
              <w:autoSpaceDN w:val="0"/>
              <w:adjustRightInd w:val="0"/>
              <w:spacing w:after="0" w:line="240" w:lineRule="auto"/>
              <w:jc w:val="right"/>
              <w:rPr>
                <w:rFonts w:ascii="Arial Narrow" w:eastAsia="Calibri" w:hAnsi="Arial Narrow" w:cs="HelveticaNeue-Light"/>
                <w:sz w:val="20"/>
                <w:szCs w:val="20"/>
                <w:lang w:eastAsia="es-MX"/>
              </w:rPr>
            </w:pPr>
            <w:r w:rsidRPr="00090F00">
              <w:rPr>
                <w:rFonts w:ascii="Arial Narrow" w:eastAsia="Calibri" w:hAnsi="Arial Narrow" w:cs="HelveticaNeue-Light"/>
                <w:sz w:val="20"/>
                <w:szCs w:val="20"/>
                <w:lang w:eastAsia="es-MX"/>
              </w:rPr>
              <w:t>CIERRE</w:t>
            </w:r>
          </w:p>
        </w:tc>
        <w:tc>
          <w:tcPr>
            <w:tcW w:w="4329" w:type="pct"/>
          </w:tcPr>
          <w:p w14:paraId="75D80FDD"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b/>
                <w:sz w:val="20"/>
                <w:szCs w:val="20"/>
                <w:lang w:eastAsia="es-MX"/>
              </w:rPr>
              <w:t>3</w:t>
            </w:r>
            <w:r w:rsidRPr="00090F00">
              <w:rPr>
                <w:rFonts w:ascii="Arial Narrow" w:eastAsia="Calibri" w:hAnsi="Arial Narrow" w:cs="Times New Roman"/>
                <w:sz w:val="20"/>
                <w:szCs w:val="20"/>
                <w:lang w:eastAsia="es-MX"/>
              </w:rPr>
              <w:t xml:space="preserve">.- Preguntar: </w:t>
            </w:r>
            <w:r w:rsidRPr="00090F00">
              <w:rPr>
                <w:rFonts w:ascii="Arial Narrow" w:eastAsia="Calibri" w:hAnsi="Arial Narrow" w:cs="Times New Roman"/>
                <w:sz w:val="20"/>
                <w:szCs w:val="20"/>
              </w:rPr>
              <w:t xml:space="preserve">¿Recuerdas el procedimiento utilizado durante la sesión anterior para encontrar el área de los trapecios? </w:t>
            </w:r>
          </w:p>
          <w:p w14:paraId="7CE57982"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sz w:val="20"/>
                <w:szCs w:val="20"/>
              </w:rPr>
              <w:t xml:space="preserve">Explicar: </w:t>
            </w:r>
            <w:r w:rsidRPr="00090F00">
              <w:rPr>
                <w:rFonts w:ascii="Arial Narrow" w:eastAsia="Calibri" w:hAnsi="Arial Narrow" w:cs="Times New Roman"/>
                <w:i/>
                <w:sz w:val="20"/>
                <w:szCs w:val="20"/>
              </w:rPr>
              <w:t xml:space="preserve">Ahora, conoceremos la fórmula para obtener su área más fácilmente: </w:t>
            </w:r>
          </w:p>
          <w:p w14:paraId="0A73638B"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 xml:space="preserve">A= (B+b) x h </w:t>
            </w:r>
          </w:p>
          <w:p w14:paraId="07BE93F5" w14:textId="77777777" w:rsidR="00090F00" w:rsidRPr="00090F00" w:rsidRDefault="00090F00" w:rsidP="00090F00">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mc:AlternateContent>
                <mc:Choice Requires="wps">
                  <w:drawing>
                    <wp:anchor distT="0" distB="0" distL="114300" distR="114300" simplePos="0" relativeHeight="251659264" behindDoc="0" locked="0" layoutInCell="1" allowOverlap="1" wp14:anchorId="6D5EB700" wp14:editId="659F5A9B">
                      <wp:simplePos x="0" y="0"/>
                      <wp:positionH relativeFrom="column">
                        <wp:posOffset>160655</wp:posOffset>
                      </wp:positionH>
                      <wp:positionV relativeFrom="paragraph">
                        <wp:posOffset>-3810</wp:posOffset>
                      </wp:positionV>
                      <wp:extent cx="533400" cy="0"/>
                      <wp:effectExtent l="7620" t="12065" r="11430" b="6985"/>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852D6" id="_x0000_t32" coordsize="21600,21600" o:spt="32" o:oned="t" path="m,l21600,21600e" filled="f">
                      <v:path arrowok="t" fillok="f" o:connecttype="none"/>
                      <o:lock v:ext="edit" shapetype="t"/>
                    </v:shapetype>
                    <v:shape id="Conector recto de flecha 24" o:spid="_x0000_s1026" type="#_x0000_t32" style="position:absolute;margin-left:12.65pt;margin-top:-.3pt;width: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xltwEAAFUDAAAOAAAAZHJzL2Uyb0RvYy54bWysU8Fu2zAMvQ/YPwi6L3bSZd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"/>
                  </w:pict>
                </mc:Fallback>
              </mc:AlternateContent>
            </w:r>
            <w:r w:rsidRPr="00090F00">
              <w:rPr>
                <w:rFonts w:ascii="Arial Narrow" w:eastAsia="Calibri" w:hAnsi="Arial Narrow" w:cs="Times New Roman"/>
                <w:i/>
                <w:sz w:val="20"/>
                <w:szCs w:val="20"/>
              </w:rPr>
              <w:t xml:space="preserve">             2</w:t>
            </w:r>
          </w:p>
          <w:p w14:paraId="353EC3EB"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Área es igual a base mayor más base menor por altura entre dos.</w:t>
            </w:r>
          </w:p>
          <w:p w14:paraId="43EEE4C3" w14:textId="77777777" w:rsidR="00090F00" w:rsidRPr="00090F00" w:rsidRDefault="00090F00" w:rsidP="00090F00">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lastRenderedPageBreak/>
              <w:drawing>
                <wp:inline distT="0" distB="0" distL="0" distR="0" wp14:anchorId="2D63E3D2" wp14:editId="6C27BE43">
                  <wp:extent cx="942975" cy="714375"/>
                  <wp:effectExtent l="0" t="0" r="9525" b="9525"/>
                  <wp:docPr id="10" name="Imagen 1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 Imagen" descr="1.png"/>
                          <pic:cNvPicPr>
                            <a:picLocks noChangeAspect="1" noChangeArrowheads="1"/>
                          </pic:cNvPicPr>
                        </pic:nvPicPr>
                        <pic:blipFill>
                          <a:blip r:embed="rId14">
                            <a:lum bright="-20000" contrast="20000"/>
                            <a:extLst>
                              <a:ext uri="{28A0092B-C50C-407E-A947-70E740481C1C}">
                                <a14:useLocalDpi xmlns:a14="http://schemas.microsoft.com/office/drawing/2010/main" val="0"/>
                              </a:ext>
                            </a:extLst>
                          </a:blip>
                          <a:srcRect t="-3598" r="-134" b="-3125"/>
                          <a:stretch>
                            <a:fillRect/>
                          </a:stretch>
                        </pic:blipFill>
                        <pic:spPr bwMode="auto">
                          <a:xfrm>
                            <a:off x="0" y="0"/>
                            <a:ext cx="942975" cy="714375"/>
                          </a:xfrm>
                          <a:prstGeom prst="rect">
                            <a:avLst/>
                          </a:prstGeom>
                          <a:noFill/>
                          <a:ln>
                            <a:noFill/>
                          </a:ln>
                        </pic:spPr>
                      </pic:pic>
                    </a:graphicData>
                  </a:graphic>
                </wp:inline>
              </w:drawing>
            </w:r>
          </w:p>
          <w:p w14:paraId="3ECAF73D" w14:textId="77777777" w:rsidR="00090F00" w:rsidRPr="00090F00" w:rsidRDefault="00090F00" w:rsidP="00090F00">
            <w:pPr>
              <w:spacing w:after="0" w:line="240" w:lineRule="auto"/>
              <w:rPr>
                <w:rFonts w:ascii="Arial Narrow" w:eastAsia="Calibri" w:hAnsi="Arial Narrow" w:cs="Times New Roman"/>
                <w:i/>
                <w:sz w:val="20"/>
                <w:szCs w:val="20"/>
                <w:lang w:val="es-ES"/>
              </w:rPr>
            </w:pPr>
            <w:r w:rsidRPr="00090F00">
              <w:rPr>
                <w:rFonts w:ascii="Arial Narrow" w:eastAsia="Calibri" w:hAnsi="Arial Narrow" w:cs="Times New Roman"/>
                <w:i/>
                <w:sz w:val="20"/>
                <w:szCs w:val="20"/>
                <w:lang w:val="es-ES"/>
              </w:rPr>
              <w:t xml:space="preserve">A= (B+b) x h </w:t>
            </w:r>
          </w:p>
          <w:p w14:paraId="0B7BB64E" w14:textId="77777777" w:rsidR="00090F00" w:rsidRPr="00090F00" w:rsidRDefault="00090F00" w:rsidP="00090F00">
            <w:pPr>
              <w:spacing w:after="0" w:line="240" w:lineRule="auto"/>
              <w:rPr>
                <w:rFonts w:ascii="Arial Narrow" w:eastAsia="Calibri" w:hAnsi="Arial Narrow" w:cs="Times New Roman"/>
                <w:i/>
                <w:sz w:val="20"/>
                <w:szCs w:val="20"/>
                <w:lang w:val="es-ES"/>
              </w:rPr>
            </w:pPr>
            <w:r>
              <w:rPr>
                <w:rFonts w:ascii="Arial Narrow" w:eastAsia="Calibri" w:hAnsi="Arial Narrow" w:cs="Times New Roman"/>
                <w:i/>
                <w:noProof/>
                <w:sz w:val="20"/>
                <w:szCs w:val="20"/>
                <w:lang w:eastAsia="es-MX"/>
              </w:rPr>
              <mc:AlternateContent>
                <mc:Choice Requires="wps">
                  <w:drawing>
                    <wp:anchor distT="0" distB="0" distL="114300" distR="114300" simplePos="0" relativeHeight="251660288" behindDoc="0" locked="0" layoutInCell="1" allowOverlap="1" wp14:anchorId="4BBAFB69" wp14:editId="5F4BDAB6">
                      <wp:simplePos x="0" y="0"/>
                      <wp:positionH relativeFrom="column">
                        <wp:posOffset>160655</wp:posOffset>
                      </wp:positionH>
                      <wp:positionV relativeFrom="paragraph">
                        <wp:posOffset>-3810</wp:posOffset>
                      </wp:positionV>
                      <wp:extent cx="533400" cy="0"/>
                      <wp:effectExtent l="7620" t="12065" r="11430" b="6985"/>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FC2B7" id="Conector recto de flecha 23" o:spid="_x0000_s1026" type="#_x0000_t32" style="position:absolute;margin-left:12.65pt;margin-top:-.3pt;width: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xltwEAAFUDAAAOAAAAZHJzL2Uyb0RvYy54bWysU8Fu2zAMvQ/YPwi6L3bSZd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"/>
                  </w:pict>
                </mc:Fallback>
              </mc:AlternateContent>
            </w:r>
            <w:r w:rsidRPr="00090F00">
              <w:rPr>
                <w:rFonts w:ascii="Arial Narrow" w:eastAsia="Calibri" w:hAnsi="Arial Narrow" w:cs="Times New Roman"/>
                <w:i/>
                <w:sz w:val="20"/>
                <w:szCs w:val="20"/>
                <w:lang w:val="es-ES"/>
              </w:rPr>
              <w:t xml:space="preserve">             2</w:t>
            </w:r>
          </w:p>
          <w:p w14:paraId="240D8B54" w14:textId="77777777" w:rsidR="00090F00" w:rsidRPr="00090F00" w:rsidRDefault="00090F00" w:rsidP="00090F00">
            <w:pPr>
              <w:spacing w:after="0" w:line="240" w:lineRule="auto"/>
              <w:rPr>
                <w:rFonts w:ascii="Arial Narrow" w:eastAsia="Calibri" w:hAnsi="Arial Narrow" w:cs="Times New Roman"/>
                <w:i/>
                <w:sz w:val="20"/>
                <w:szCs w:val="20"/>
                <w:lang w:val="es-ES"/>
              </w:rPr>
            </w:pPr>
            <w:r w:rsidRPr="00090F00">
              <w:rPr>
                <w:rFonts w:ascii="Arial Narrow" w:eastAsia="Calibri" w:hAnsi="Arial Narrow" w:cs="Times New Roman"/>
                <w:i/>
                <w:sz w:val="20"/>
                <w:szCs w:val="20"/>
                <w:lang w:val="es-ES"/>
              </w:rPr>
              <w:t xml:space="preserve">A= (8+4) x 4 </w:t>
            </w:r>
          </w:p>
          <w:p w14:paraId="36A6E9D0" w14:textId="77777777" w:rsidR="00090F00" w:rsidRPr="00090F00" w:rsidRDefault="00090F00" w:rsidP="00090F00">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mc:AlternateContent>
                <mc:Choice Requires="wps">
                  <w:drawing>
                    <wp:anchor distT="0" distB="0" distL="114300" distR="114300" simplePos="0" relativeHeight="251661312" behindDoc="0" locked="0" layoutInCell="1" allowOverlap="1" wp14:anchorId="7C1263B6" wp14:editId="68883706">
                      <wp:simplePos x="0" y="0"/>
                      <wp:positionH relativeFrom="column">
                        <wp:posOffset>160655</wp:posOffset>
                      </wp:positionH>
                      <wp:positionV relativeFrom="paragraph">
                        <wp:posOffset>-3810</wp:posOffset>
                      </wp:positionV>
                      <wp:extent cx="533400" cy="0"/>
                      <wp:effectExtent l="7620" t="7620" r="11430" b="1143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944E9" id="Conector recto de flecha 22" o:spid="_x0000_s1026" type="#_x0000_t32" style="position:absolute;margin-left:12.65pt;margin-top:-.3pt;width:4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xltwEAAFUDAAAOAAAAZHJzL2Uyb0RvYy54bWysU8Fu2zAMvQ/YPwi6L3bSZd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"/>
                  </w:pict>
                </mc:Fallback>
              </mc:AlternateContent>
            </w:r>
            <w:r w:rsidRPr="00090F00">
              <w:rPr>
                <w:rFonts w:ascii="Arial Narrow" w:eastAsia="Calibri" w:hAnsi="Arial Narrow" w:cs="Times New Roman"/>
                <w:i/>
                <w:sz w:val="20"/>
                <w:szCs w:val="20"/>
                <w:lang w:val="es-ES"/>
              </w:rPr>
              <w:t xml:space="preserve">             </w:t>
            </w:r>
            <w:r w:rsidRPr="00090F00">
              <w:rPr>
                <w:rFonts w:ascii="Arial Narrow" w:eastAsia="Calibri" w:hAnsi="Arial Narrow" w:cs="Times New Roman"/>
                <w:i/>
                <w:sz w:val="20"/>
                <w:szCs w:val="20"/>
              </w:rPr>
              <w:t>2</w:t>
            </w:r>
          </w:p>
          <w:p w14:paraId="3C64914D"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 xml:space="preserve">A=     12 x 4 </w:t>
            </w:r>
          </w:p>
          <w:p w14:paraId="79270E69" w14:textId="77777777" w:rsidR="00090F00" w:rsidRPr="00090F00" w:rsidRDefault="00090F00" w:rsidP="00090F00">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mc:AlternateContent>
                <mc:Choice Requires="wps">
                  <w:drawing>
                    <wp:anchor distT="0" distB="0" distL="114300" distR="114300" simplePos="0" relativeHeight="251662336" behindDoc="0" locked="0" layoutInCell="1" allowOverlap="1" wp14:anchorId="4CB3CF66" wp14:editId="29285D50">
                      <wp:simplePos x="0" y="0"/>
                      <wp:positionH relativeFrom="column">
                        <wp:posOffset>160655</wp:posOffset>
                      </wp:positionH>
                      <wp:positionV relativeFrom="paragraph">
                        <wp:posOffset>-3810</wp:posOffset>
                      </wp:positionV>
                      <wp:extent cx="533400" cy="0"/>
                      <wp:effectExtent l="7620" t="13335" r="11430" b="571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03DDD" id="Conector recto de flecha 21" o:spid="_x0000_s1026" type="#_x0000_t32" style="position:absolute;margin-left:12.65pt;margin-top:-.3pt;width:4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xltwEAAFUDAAAOAAAAZHJzL2Uyb0RvYy54bWysU8Fu2zAMvQ/YPwi6L3bSZd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"/>
                  </w:pict>
                </mc:Fallback>
              </mc:AlternateContent>
            </w:r>
            <w:r w:rsidRPr="00090F00">
              <w:rPr>
                <w:rFonts w:ascii="Arial Narrow" w:eastAsia="Calibri" w:hAnsi="Arial Narrow" w:cs="Times New Roman"/>
                <w:i/>
                <w:sz w:val="20"/>
                <w:szCs w:val="20"/>
              </w:rPr>
              <w:t xml:space="preserve">             2</w:t>
            </w:r>
          </w:p>
          <w:p w14:paraId="6A60D15F"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 xml:space="preserve">A=        48 </w:t>
            </w:r>
          </w:p>
          <w:p w14:paraId="1F4D13D6" w14:textId="77777777" w:rsidR="00090F00" w:rsidRPr="00090F00" w:rsidRDefault="00090F00" w:rsidP="00090F00">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mc:AlternateContent>
                <mc:Choice Requires="wps">
                  <w:drawing>
                    <wp:anchor distT="0" distB="0" distL="114300" distR="114300" simplePos="0" relativeHeight="251663360" behindDoc="0" locked="0" layoutInCell="1" allowOverlap="1" wp14:anchorId="0C909710" wp14:editId="220001DA">
                      <wp:simplePos x="0" y="0"/>
                      <wp:positionH relativeFrom="column">
                        <wp:posOffset>160655</wp:posOffset>
                      </wp:positionH>
                      <wp:positionV relativeFrom="paragraph">
                        <wp:posOffset>-3810</wp:posOffset>
                      </wp:positionV>
                      <wp:extent cx="533400" cy="0"/>
                      <wp:effectExtent l="7620" t="9525" r="11430" b="952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F59A7" id="Conector recto de flecha 20" o:spid="_x0000_s1026" type="#_x0000_t32" style="position:absolute;margin-left:12.65pt;margin-top:-.3pt;width:4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xltwEAAFUDAAAOAAAAZHJzL2Uyb0RvYy54bWysU8Fu2zAMvQ/YPwi6L3bSZd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"/>
                  </w:pict>
                </mc:Fallback>
              </mc:AlternateContent>
            </w:r>
            <w:r w:rsidRPr="00090F00">
              <w:rPr>
                <w:rFonts w:ascii="Arial Narrow" w:eastAsia="Calibri" w:hAnsi="Arial Narrow" w:cs="Times New Roman"/>
                <w:i/>
                <w:sz w:val="20"/>
                <w:szCs w:val="20"/>
              </w:rPr>
              <w:t xml:space="preserve">             2</w:t>
            </w:r>
          </w:p>
          <w:p w14:paraId="6AFEC8EA"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A=     24 cm</w:t>
            </w:r>
            <w:r w:rsidRPr="00090F00">
              <w:rPr>
                <w:rFonts w:ascii="Arial Narrow" w:eastAsia="Calibri" w:hAnsi="Arial Narrow" w:cs="Times New Roman"/>
                <w:i/>
                <w:sz w:val="20"/>
                <w:szCs w:val="20"/>
                <w:vertAlign w:val="superscript"/>
              </w:rPr>
              <w:t>2</w:t>
            </w:r>
          </w:p>
          <w:p w14:paraId="4B6EA07C"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Pedir que escriban este ejemplo en su cuaderno.</w:t>
            </w:r>
          </w:p>
          <w:p w14:paraId="6E0F890A"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Entregar un ejercicio con diferentes trapecios para que encuentren su área utilizando la fórmula utilizada durante la sesión.</w:t>
            </w:r>
          </w:p>
        </w:tc>
      </w:tr>
      <w:tr w:rsidR="00090F00" w:rsidRPr="00090F00" w14:paraId="4E63AC3D" w14:textId="77777777" w:rsidTr="0074182A">
        <w:tc>
          <w:tcPr>
            <w:tcW w:w="5000" w:type="pct"/>
            <w:gridSpan w:val="2"/>
          </w:tcPr>
          <w:p w14:paraId="2D7210A2" w14:textId="77777777" w:rsidR="00090F00" w:rsidRPr="00090F00" w:rsidRDefault="00090F00" w:rsidP="00090F00">
            <w:pPr>
              <w:spacing w:after="0" w:line="240" w:lineRule="auto"/>
              <w:rPr>
                <w:rFonts w:ascii="Arial Narrow" w:eastAsia="Calibri" w:hAnsi="Arial Narrow" w:cs="Times New Roman"/>
                <w:i/>
                <w:sz w:val="20"/>
                <w:szCs w:val="20"/>
              </w:rPr>
            </w:pPr>
            <w:proofErr w:type="gramStart"/>
            <w:r w:rsidRPr="00090F00">
              <w:rPr>
                <w:rFonts w:ascii="Arial Narrow" w:eastAsia="Calibri" w:hAnsi="Arial Narrow" w:cs="MyriadPro-Cond"/>
                <w:b/>
                <w:sz w:val="20"/>
                <w:szCs w:val="20"/>
              </w:rPr>
              <w:lastRenderedPageBreak/>
              <w:t>EVALUACIÓN.-</w:t>
            </w:r>
            <w:proofErr w:type="gramEnd"/>
            <w:r w:rsidRPr="00090F00">
              <w:rPr>
                <w:rFonts w:ascii="Arial Narrow" w:eastAsia="Calibri" w:hAnsi="Arial Narrow" w:cs="Times New Roman"/>
                <w:sz w:val="20"/>
                <w:szCs w:val="20"/>
              </w:rPr>
              <w:t xml:space="preserve">   </w:t>
            </w:r>
            <w:r w:rsidRPr="00090F00">
              <w:rPr>
                <w:rFonts w:ascii="Arial Narrow" w:eastAsia="Calibri" w:hAnsi="Arial Narrow" w:cs="Times New Roman"/>
                <w:i/>
                <w:sz w:val="20"/>
                <w:szCs w:val="20"/>
              </w:rPr>
              <w:t xml:space="preserve">RECURSOS.-  Situaciones, ejercicios, problemas, preguntas y operaciones.  </w:t>
            </w:r>
          </w:p>
          <w:p w14:paraId="0BF4EE39"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i/>
                <w:sz w:val="20"/>
                <w:szCs w:val="20"/>
              </w:rPr>
              <w:t xml:space="preserve">                            </w:t>
            </w:r>
            <w:proofErr w:type="gramStart"/>
            <w:r w:rsidRPr="00090F00">
              <w:rPr>
                <w:rFonts w:ascii="Arial Narrow" w:eastAsia="Calibri" w:hAnsi="Arial Narrow" w:cs="Times New Roman"/>
                <w:i/>
                <w:sz w:val="20"/>
                <w:szCs w:val="20"/>
              </w:rPr>
              <w:t>CRITERIOS.-</w:t>
            </w:r>
            <w:proofErr w:type="gramEnd"/>
            <w:r w:rsidRPr="00090F00">
              <w:rPr>
                <w:rFonts w:ascii="Arial Narrow" w:eastAsia="Calibri" w:hAnsi="Arial Narrow" w:cs="Times New Roman"/>
                <w:i/>
                <w:sz w:val="20"/>
                <w:szCs w:val="20"/>
              </w:rPr>
              <w:t xml:space="preserve"> Procedimientos adecuados y resultados correctos.</w:t>
            </w:r>
          </w:p>
        </w:tc>
      </w:tr>
      <w:tr w:rsidR="00090F00" w:rsidRPr="00090F00" w14:paraId="2F0CE05E" w14:textId="77777777" w:rsidTr="0074182A">
        <w:tc>
          <w:tcPr>
            <w:tcW w:w="5000" w:type="pct"/>
            <w:gridSpan w:val="2"/>
          </w:tcPr>
          <w:p w14:paraId="60D38E74" w14:textId="77777777" w:rsidR="00090F00" w:rsidRPr="00090F00" w:rsidRDefault="00090F00" w:rsidP="00090F00">
            <w:pPr>
              <w:spacing w:after="0" w:line="240" w:lineRule="auto"/>
              <w:rPr>
                <w:rFonts w:ascii="Arial Narrow" w:eastAsia="Calibri" w:hAnsi="Arial Narrow" w:cs="MyriadPro-Cond"/>
                <w:b/>
                <w:bCs/>
                <w:sz w:val="20"/>
                <w:szCs w:val="20"/>
              </w:rPr>
            </w:pPr>
            <w:r w:rsidRPr="00090F00">
              <w:rPr>
                <w:rFonts w:ascii="Arial Narrow" w:eastAsia="Calibri" w:hAnsi="Arial Narrow" w:cs="MyriadPro-Cond"/>
                <w:b/>
                <w:bCs/>
                <w:sz w:val="20"/>
                <w:szCs w:val="20"/>
              </w:rPr>
              <w:t xml:space="preserve">RECURSOS </w:t>
            </w:r>
            <w:proofErr w:type="gramStart"/>
            <w:r w:rsidRPr="00090F00">
              <w:rPr>
                <w:rFonts w:ascii="Arial Narrow" w:eastAsia="Calibri" w:hAnsi="Arial Narrow" w:cs="MyriadPro-Cond"/>
                <w:b/>
                <w:bCs/>
                <w:sz w:val="20"/>
                <w:szCs w:val="20"/>
              </w:rPr>
              <w:t>DIDACTICOS.-</w:t>
            </w:r>
            <w:proofErr w:type="gramEnd"/>
            <w:r w:rsidRPr="00090F00">
              <w:rPr>
                <w:rFonts w:ascii="Arial Narrow" w:eastAsia="Calibri" w:hAnsi="Arial Narrow" w:cs="MyriadPro-Cond"/>
                <w:b/>
                <w:bCs/>
                <w:sz w:val="20"/>
                <w:szCs w:val="20"/>
              </w:rPr>
              <w:t xml:space="preserve">  </w:t>
            </w:r>
            <w:r w:rsidRPr="00090F00">
              <w:rPr>
                <w:rFonts w:ascii="Arial Narrow" w:eastAsia="Calibri" w:hAnsi="Arial Narrow" w:cs="MyriadPro-Cond"/>
                <w:bCs/>
                <w:sz w:val="20"/>
                <w:szCs w:val="20"/>
              </w:rPr>
              <w:t>Ejercicios.</w:t>
            </w:r>
          </w:p>
        </w:tc>
      </w:tr>
      <w:tr w:rsidR="00090F00" w:rsidRPr="00090F00" w14:paraId="040024F6" w14:textId="77777777" w:rsidTr="0074182A">
        <w:tc>
          <w:tcPr>
            <w:tcW w:w="5000" w:type="pct"/>
            <w:gridSpan w:val="2"/>
          </w:tcPr>
          <w:p w14:paraId="1C084307" w14:textId="77777777" w:rsidR="00090F00" w:rsidRPr="00090F00" w:rsidRDefault="00090F00" w:rsidP="00090F00">
            <w:pPr>
              <w:spacing w:after="0" w:line="240" w:lineRule="auto"/>
              <w:rPr>
                <w:rFonts w:ascii="Arial Narrow" w:eastAsia="Calibri" w:hAnsi="Arial Narrow" w:cs="MyriadPro-Cond"/>
                <w:b/>
                <w:bCs/>
                <w:sz w:val="20"/>
                <w:szCs w:val="20"/>
              </w:rPr>
            </w:pPr>
            <w:r w:rsidRPr="00090F00">
              <w:rPr>
                <w:rFonts w:ascii="Arial Narrow" w:eastAsia="Calibri" w:hAnsi="Arial Narrow" w:cs="MyriadPro-Cond"/>
                <w:b/>
                <w:bCs/>
                <w:sz w:val="20"/>
                <w:szCs w:val="20"/>
              </w:rPr>
              <w:t xml:space="preserve">PÁGINAS DEL LIBRO SEP DEL </w:t>
            </w:r>
            <w:proofErr w:type="gramStart"/>
            <w:r w:rsidRPr="00090F00">
              <w:rPr>
                <w:rFonts w:ascii="Arial Narrow" w:eastAsia="Calibri" w:hAnsi="Arial Narrow" w:cs="MyriadPro-Cond"/>
                <w:b/>
                <w:bCs/>
                <w:sz w:val="20"/>
                <w:szCs w:val="20"/>
              </w:rPr>
              <w:t>ALUMNO.-</w:t>
            </w:r>
            <w:proofErr w:type="gramEnd"/>
            <w:r w:rsidRPr="00090F00">
              <w:rPr>
                <w:rFonts w:ascii="Arial Narrow" w:eastAsia="Calibri" w:hAnsi="Arial Narrow" w:cs="MyriadPro-Cond"/>
                <w:bCs/>
                <w:sz w:val="20"/>
                <w:szCs w:val="20"/>
              </w:rPr>
              <w:t xml:space="preserve">  95-101</w:t>
            </w:r>
          </w:p>
        </w:tc>
      </w:tr>
      <w:tr w:rsidR="00090F00" w:rsidRPr="00090F00" w14:paraId="5DC2C83E" w14:textId="77777777" w:rsidTr="0074182A">
        <w:tc>
          <w:tcPr>
            <w:tcW w:w="5000" w:type="pct"/>
            <w:gridSpan w:val="2"/>
          </w:tcPr>
          <w:p w14:paraId="14969470" w14:textId="77777777" w:rsidR="00090F00" w:rsidRPr="00090F00" w:rsidRDefault="00090F00" w:rsidP="00090F00">
            <w:pPr>
              <w:spacing w:after="0" w:line="240" w:lineRule="auto"/>
              <w:rPr>
                <w:rFonts w:ascii="Arial Narrow" w:eastAsia="Calibri" w:hAnsi="Arial Narrow" w:cs="Times New Roman"/>
                <w:b/>
                <w:noProof/>
                <w:sz w:val="18"/>
                <w:szCs w:val="20"/>
                <w:lang w:eastAsia="es-MX"/>
              </w:rPr>
            </w:pPr>
            <w:r w:rsidRPr="00090F00">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6FC94076" w14:textId="77777777" w:rsidR="00090F00" w:rsidRPr="00090F00" w:rsidRDefault="00090F00" w:rsidP="00090F00">
            <w:pPr>
              <w:spacing w:after="0" w:line="240" w:lineRule="auto"/>
              <w:rPr>
                <w:rFonts w:ascii="Arial Narrow" w:eastAsia="Calibri" w:hAnsi="Arial Narrow" w:cs="Times New Roman"/>
                <w:b/>
                <w:noProof/>
                <w:sz w:val="18"/>
                <w:szCs w:val="20"/>
                <w:lang w:eastAsia="es-MX"/>
              </w:rPr>
            </w:pPr>
            <w:r w:rsidRPr="00090F00">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16BADC6A" w14:textId="77777777" w:rsidR="00090F00" w:rsidRPr="00090F00" w:rsidRDefault="00090F00" w:rsidP="00090F00">
            <w:pPr>
              <w:spacing w:after="0" w:line="240" w:lineRule="auto"/>
              <w:rPr>
                <w:rFonts w:ascii="Arial Narrow" w:eastAsia="Calibri" w:hAnsi="Arial Narrow" w:cs="Times New Roman"/>
                <w:b/>
                <w:noProof/>
                <w:sz w:val="18"/>
                <w:szCs w:val="20"/>
                <w:lang w:eastAsia="es-MX"/>
              </w:rPr>
            </w:pPr>
            <w:r w:rsidRPr="00090F00">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19A69791" w14:textId="77777777" w:rsidR="00090F00" w:rsidRPr="00090F00" w:rsidRDefault="00090F00" w:rsidP="00090F00">
            <w:pPr>
              <w:spacing w:after="0" w:line="240" w:lineRule="auto"/>
              <w:rPr>
                <w:rFonts w:ascii="Arial Narrow" w:eastAsia="Calibri" w:hAnsi="Arial Narrow" w:cs="Times New Roman"/>
                <w:b/>
                <w:noProof/>
                <w:sz w:val="18"/>
                <w:szCs w:val="20"/>
                <w:lang w:eastAsia="es-MX"/>
              </w:rPr>
            </w:pPr>
            <w:r w:rsidRPr="00090F00">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27114CFA" w14:textId="77777777" w:rsidR="00090F00" w:rsidRPr="00090F00" w:rsidRDefault="00090F00" w:rsidP="00090F00">
            <w:pPr>
              <w:spacing w:after="0" w:line="240" w:lineRule="auto"/>
              <w:rPr>
                <w:rFonts w:ascii="Arial Narrow" w:eastAsia="Calibri" w:hAnsi="Arial Narrow" w:cs="MyriadPro-Cond"/>
                <w:b/>
                <w:bCs/>
                <w:sz w:val="18"/>
                <w:szCs w:val="20"/>
              </w:rPr>
            </w:pPr>
          </w:p>
        </w:tc>
      </w:tr>
    </w:tbl>
    <w:p w14:paraId="1488DFEC" w14:textId="77777777" w:rsidR="00090F00" w:rsidRPr="00090F00" w:rsidRDefault="00090F00" w:rsidP="00090F00">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799"/>
        <w:gridCol w:w="9001"/>
      </w:tblGrid>
      <w:tr w:rsidR="00FA5613" w:rsidRPr="00FA5613" w14:paraId="45F6A657" w14:textId="77777777" w:rsidTr="00FA5613">
        <w:tc>
          <w:tcPr>
            <w:tcW w:w="833" w:type="pct"/>
            <w:shd w:val="clear" w:color="auto" w:fill="F2F2F2" w:themeFill="background1" w:themeFillShade="F2"/>
            <w:vAlign w:val="center"/>
          </w:tcPr>
          <w:p w14:paraId="62031BB4"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FA5613">
              <w:rPr>
                <w:rFonts w:ascii="Arial Narrow" w:eastAsia="Calibri" w:hAnsi="Arial Narrow" w:cs="Times New Roman"/>
                <w:b/>
                <w:i/>
                <w:color w:val="000000" w:themeColor="text1"/>
                <w:sz w:val="18"/>
                <w:szCs w:val="18"/>
              </w:rPr>
              <w:t>EJE</w:t>
            </w:r>
          </w:p>
        </w:tc>
        <w:tc>
          <w:tcPr>
            <w:tcW w:w="4167" w:type="pct"/>
            <w:shd w:val="clear" w:color="auto" w:fill="F2F2F2" w:themeFill="background1" w:themeFillShade="F2"/>
          </w:tcPr>
          <w:p w14:paraId="2C4AA05C"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FA5613">
              <w:rPr>
                <w:rFonts w:ascii="Arial Narrow" w:eastAsia="Calibri" w:hAnsi="Arial Narrow" w:cs="Times New Roman"/>
                <w:b/>
                <w:i/>
                <w:color w:val="000000" w:themeColor="text1"/>
                <w:sz w:val="18"/>
                <w:szCs w:val="18"/>
              </w:rPr>
              <w:t xml:space="preserve">Forma, espacio y medida  </w:t>
            </w:r>
          </w:p>
        </w:tc>
      </w:tr>
      <w:tr w:rsidR="00FA5613" w:rsidRPr="00FA5613" w14:paraId="5AB4F0F7" w14:textId="77777777" w:rsidTr="00FA5613">
        <w:tc>
          <w:tcPr>
            <w:tcW w:w="833" w:type="pct"/>
            <w:shd w:val="clear" w:color="auto" w:fill="F2F2F2" w:themeFill="background1" w:themeFillShade="F2"/>
            <w:vAlign w:val="center"/>
          </w:tcPr>
          <w:p w14:paraId="225824EF"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FA5613">
              <w:rPr>
                <w:rFonts w:ascii="Arial Narrow" w:eastAsia="Calibri" w:hAnsi="Arial Narrow" w:cs="Times New Roman"/>
                <w:b/>
                <w:i/>
                <w:color w:val="000000" w:themeColor="text1"/>
                <w:sz w:val="18"/>
                <w:szCs w:val="18"/>
              </w:rPr>
              <w:t>APRENDIZAJES ESPERADOS</w:t>
            </w:r>
          </w:p>
        </w:tc>
        <w:tc>
          <w:tcPr>
            <w:tcW w:w="4167" w:type="pct"/>
            <w:shd w:val="clear" w:color="auto" w:fill="F2F2F2" w:themeFill="background1" w:themeFillShade="F2"/>
            <w:vAlign w:val="center"/>
          </w:tcPr>
          <w:p w14:paraId="2A8DA9AF"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color w:val="000000" w:themeColor="text1"/>
                <w:sz w:val="18"/>
                <w:szCs w:val="18"/>
              </w:rPr>
            </w:pPr>
            <w:r w:rsidRPr="00FA5613">
              <w:rPr>
                <w:rFonts w:ascii="Arial Narrow" w:eastAsia="Calibri" w:hAnsi="Arial Narrow" w:cs="Times New Roman"/>
                <w:color w:val="000000" w:themeColor="text1"/>
                <w:sz w:val="18"/>
                <w:szCs w:val="18"/>
              </w:rPr>
              <w:t>- Calcula el perímetro y el área de triángulos y cuadriláteros.</w:t>
            </w:r>
          </w:p>
          <w:p w14:paraId="17B375A5"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color w:val="000000" w:themeColor="text1"/>
                <w:sz w:val="18"/>
                <w:szCs w:val="18"/>
              </w:rPr>
            </w:pPr>
            <w:r w:rsidRPr="00FA5613">
              <w:rPr>
                <w:rFonts w:ascii="Arial Narrow" w:eastAsia="Calibri" w:hAnsi="Arial Narrow" w:cs="Times New Roman"/>
                <w:color w:val="000000" w:themeColor="text1"/>
                <w:sz w:val="18"/>
                <w:szCs w:val="18"/>
              </w:rPr>
              <w:t>- Resuelve problemas de valor faltante en los que la razón interna o externa es un número natural.</w:t>
            </w:r>
          </w:p>
        </w:tc>
      </w:tr>
      <w:tr w:rsidR="00FA5613" w:rsidRPr="00FA5613" w14:paraId="66349B99" w14:textId="77777777" w:rsidTr="00FA5613">
        <w:tc>
          <w:tcPr>
            <w:tcW w:w="833" w:type="pct"/>
            <w:shd w:val="clear" w:color="auto" w:fill="F2F2F2" w:themeFill="background1" w:themeFillShade="F2"/>
            <w:vAlign w:val="center"/>
          </w:tcPr>
          <w:p w14:paraId="6A8D0C25"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Times New Roman"/>
                <w:b/>
                <w:i/>
                <w:color w:val="000000" w:themeColor="text1"/>
                <w:sz w:val="18"/>
                <w:szCs w:val="18"/>
              </w:rPr>
              <w:t>CONTENIDO DISCIPLINAR</w:t>
            </w:r>
          </w:p>
        </w:tc>
        <w:tc>
          <w:tcPr>
            <w:tcW w:w="4167" w:type="pct"/>
            <w:shd w:val="clear" w:color="auto" w:fill="F2F2F2" w:themeFill="background1" w:themeFillShade="F2"/>
            <w:vAlign w:val="center"/>
          </w:tcPr>
          <w:p w14:paraId="4017CE2B" w14:textId="77777777" w:rsidR="00090F00" w:rsidRPr="00FA5613" w:rsidRDefault="00090F00" w:rsidP="00090F00">
            <w:pPr>
              <w:spacing w:after="0" w:line="240" w:lineRule="auto"/>
              <w:rPr>
                <w:rFonts w:ascii="Arial Narrow" w:eastAsia="Calibri" w:hAnsi="Arial Narrow" w:cs="Times New Roman"/>
                <w:b/>
                <w:color w:val="000000" w:themeColor="text1"/>
                <w:sz w:val="18"/>
                <w:szCs w:val="18"/>
              </w:rPr>
            </w:pPr>
            <w:r w:rsidRPr="00FA5613">
              <w:rPr>
                <w:rFonts w:ascii="Arial Narrow" w:eastAsia="Calibri" w:hAnsi="Arial Narrow" w:cs="Times New Roman"/>
                <w:b/>
                <w:color w:val="000000" w:themeColor="text1"/>
                <w:sz w:val="18"/>
                <w:szCs w:val="18"/>
              </w:rPr>
              <w:t>Medida</w:t>
            </w:r>
          </w:p>
          <w:p w14:paraId="6C4D2295"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val="es-ES"/>
              </w:rPr>
            </w:pPr>
            <w:r w:rsidRPr="00FA5613">
              <w:rPr>
                <w:rFonts w:ascii="Arial Narrow" w:eastAsia="Calibri" w:hAnsi="Arial Narrow" w:cs="Times New Roman"/>
                <w:color w:val="000000" w:themeColor="text1"/>
                <w:sz w:val="18"/>
                <w:szCs w:val="18"/>
              </w:rPr>
              <w:t>Identificación de múltiplos y submúltiplos del metro cuadrado y las medidas agrarias.</w:t>
            </w:r>
          </w:p>
        </w:tc>
      </w:tr>
      <w:tr w:rsidR="00FA5613" w:rsidRPr="00FA5613" w14:paraId="3AD4D30C" w14:textId="77777777" w:rsidTr="00FA5613">
        <w:tc>
          <w:tcPr>
            <w:tcW w:w="833" w:type="pct"/>
            <w:shd w:val="clear" w:color="auto" w:fill="F2F2F2" w:themeFill="background1" w:themeFillShade="F2"/>
            <w:vAlign w:val="center"/>
          </w:tcPr>
          <w:p w14:paraId="0B4224F6"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Times New Roman"/>
                <w:b/>
                <w:i/>
                <w:color w:val="000000" w:themeColor="text1"/>
                <w:sz w:val="18"/>
                <w:szCs w:val="18"/>
              </w:rPr>
              <w:t>ESTÁNDARES QUE SE FAVORECEN</w:t>
            </w:r>
          </w:p>
        </w:tc>
        <w:tc>
          <w:tcPr>
            <w:tcW w:w="4167" w:type="pct"/>
            <w:shd w:val="clear" w:color="auto" w:fill="F2F2F2" w:themeFill="background1" w:themeFillShade="F2"/>
            <w:vAlign w:val="center"/>
          </w:tcPr>
          <w:p w14:paraId="0390A5D2" w14:textId="77777777" w:rsidR="00090F00" w:rsidRPr="00FA5613" w:rsidRDefault="00090F00" w:rsidP="00090F00">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FA5613">
              <w:rPr>
                <w:rFonts w:ascii="Arial Narrow" w:eastAsia="Calibri" w:hAnsi="Arial Narrow" w:cs="HelveticaNeue"/>
                <w:color w:val="000000" w:themeColor="text1"/>
                <w:sz w:val="18"/>
                <w:szCs w:val="18"/>
                <w:lang w:val="es-ES" w:eastAsia="es-ES"/>
              </w:rPr>
              <w:t>2.3.1. Establece relaciones entre las unidades del Sistema Internacional de Medidas, entre las unidades del Sistema Inglés, así como entre las unidades de ambos sistemas.</w:t>
            </w:r>
          </w:p>
          <w:p w14:paraId="5F362275" w14:textId="77777777" w:rsidR="00090F00" w:rsidRPr="00FA5613" w:rsidRDefault="00090F00" w:rsidP="00090F00">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FA5613">
              <w:rPr>
                <w:rFonts w:ascii="Arial Narrow" w:eastAsia="Calibri" w:hAnsi="Arial Narrow" w:cs="HelveticaNeue"/>
                <w:color w:val="000000" w:themeColor="text1"/>
                <w:sz w:val="18"/>
                <w:szCs w:val="18"/>
                <w:lang w:val="es-ES" w:eastAsia="es-ES"/>
              </w:rPr>
              <w:t>4.1. Desarrolla un concepto positivo de sí mismo como usuario de las matemáticas, el gusto y la inclinación por comprender y utilizar la notación, el vocabulario y los procesos matemáticos.</w:t>
            </w:r>
          </w:p>
        </w:tc>
      </w:tr>
      <w:tr w:rsidR="00FA5613" w:rsidRPr="00FA5613" w14:paraId="0F28635A" w14:textId="77777777" w:rsidTr="00FA5613">
        <w:tc>
          <w:tcPr>
            <w:tcW w:w="833" w:type="pct"/>
            <w:shd w:val="clear" w:color="auto" w:fill="F2F2F2" w:themeFill="background1" w:themeFillShade="F2"/>
            <w:vAlign w:val="center"/>
          </w:tcPr>
          <w:p w14:paraId="11B14675"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FA5613">
              <w:rPr>
                <w:rFonts w:ascii="Arial Narrow" w:eastAsia="Calibri" w:hAnsi="Arial Narrow" w:cs="Times New Roman"/>
                <w:b/>
                <w:i/>
                <w:color w:val="000000" w:themeColor="text1"/>
                <w:sz w:val="18"/>
                <w:szCs w:val="18"/>
              </w:rPr>
              <w:t>COMPETENCIAS MATEMÁTICAS</w:t>
            </w:r>
          </w:p>
        </w:tc>
        <w:tc>
          <w:tcPr>
            <w:tcW w:w="4167" w:type="pct"/>
            <w:shd w:val="clear" w:color="auto" w:fill="F2F2F2" w:themeFill="background1" w:themeFillShade="F2"/>
            <w:vAlign w:val="center"/>
          </w:tcPr>
          <w:p w14:paraId="58E8BAD6" w14:textId="77777777" w:rsidR="00090F00" w:rsidRPr="00FA5613" w:rsidRDefault="00090F00" w:rsidP="00090F00">
            <w:pPr>
              <w:autoSpaceDE w:val="0"/>
              <w:autoSpaceDN w:val="0"/>
              <w:adjustRightInd w:val="0"/>
              <w:spacing w:after="0" w:line="240" w:lineRule="auto"/>
              <w:rPr>
                <w:rFonts w:ascii="Arial Narrow" w:eastAsia="Calibri" w:hAnsi="Arial Narrow" w:cs="HelveticaNeue"/>
                <w:color w:val="000000" w:themeColor="text1"/>
                <w:sz w:val="18"/>
                <w:szCs w:val="18"/>
                <w:lang w:eastAsia="es-MX"/>
              </w:rPr>
            </w:pPr>
            <w:r w:rsidRPr="00FA5613">
              <w:rPr>
                <w:rFonts w:ascii="Arial Narrow" w:eastAsia="Calibri" w:hAnsi="Arial Narrow" w:cs="HelveticaNeue"/>
                <w:color w:val="000000" w:themeColor="text1"/>
                <w:sz w:val="18"/>
                <w:szCs w:val="18"/>
                <w:lang w:eastAsia="es-MX"/>
              </w:rPr>
              <w:t xml:space="preserve">- Resolver problemas de manera autónoma. </w:t>
            </w:r>
            <w:r w:rsidRPr="00FA5613">
              <w:rPr>
                <w:rFonts w:ascii="Arial Narrow" w:eastAsia="Calibri" w:hAnsi="Arial Narrow" w:cs="HelveticaNeue"/>
                <w:color w:val="000000" w:themeColor="text1"/>
                <w:sz w:val="18"/>
                <w:szCs w:val="18"/>
                <w:lang w:eastAsia="es-MX"/>
              </w:rPr>
              <w:tab/>
              <w:t>- Validar procedimientos y resultados.</w:t>
            </w:r>
          </w:p>
          <w:p w14:paraId="735496C1" w14:textId="77777777" w:rsidR="00090F00" w:rsidRPr="00FA5613" w:rsidRDefault="00090F00" w:rsidP="00090F00">
            <w:pPr>
              <w:autoSpaceDE w:val="0"/>
              <w:autoSpaceDN w:val="0"/>
              <w:adjustRightInd w:val="0"/>
              <w:spacing w:after="0" w:line="240" w:lineRule="auto"/>
              <w:rPr>
                <w:rFonts w:ascii="Arial Narrow" w:eastAsia="Calibri" w:hAnsi="Arial Narrow" w:cs="HelveticaNeue"/>
                <w:color w:val="000000" w:themeColor="text1"/>
                <w:sz w:val="18"/>
                <w:szCs w:val="18"/>
                <w:lang w:eastAsia="es-MX"/>
              </w:rPr>
            </w:pPr>
            <w:r w:rsidRPr="00FA5613">
              <w:rPr>
                <w:rFonts w:ascii="Arial Narrow" w:eastAsia="Calibri" w:hAnsi="Arial Narrow" w:cs="HelveticaNeue"/>
                <w:color w:val="000000" w:themeColor="text1"/>
                <w:sz w:val="18"/>
                <w:szCs w:val="18"/>
                <w:lang w:eastAsia="es-MX"/>
              </w:rPr>
              <w:t xml:space="preserve">- Comunicar información matemática. </w:t>
            </w:r>
            <w:r w:rsidRPr="00FA5613">
              <w:rPr>
                <w:rFonts w:ascii="Arial Narrow" w:eastAsia="Calibri" w:hAnsi="Arial Narrow" w:cs="HelveticaNeue"/>
                <w:color w:val="000000" w:themeColor="text1"/>
                <w:sz w:val="18"/>
                <w:szCs w:val="18"/>
                <w:lang w:eastAsia="es-MX"/>
              </w:rPr>
              <w:tab/>
            </w:r>
            <w:r w:rsidRPr="00FA5613">
              <w:rPr>
                <w:rFonts w:ascii="Arial Narrow" w:eastAsia="Calibri" w:hAnsi="Arial Narrow" w:cs="HelveticaNeue"/>
                <w:color w:val="000000" w:themeColor="text1"/>
                <w:sz w:val="18"/>
                <w:szCs w:val="18"/>
                <w:lang w:eastAsia="es-MX"/>
              </w:rPr>
              <w:tab/>
              <w:t>- Manejar técnicas eficientemente.</w:t>
            </w:r>
          </w:p>
        </w:tc>
      </w:tr>
    </w:tbl>
    <w:p w14:paraId="1B782347" w14:textId="77777777" w:rsidR="00090F00" w:rsidRPr="00090F00" w:rsidRDefault="00090F00" w:rsidP="00090F00">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9351"/>
      </w:tblGrid>
      <w:tr w:rsidR="00090F00" w:rsidRPr="00090F00" w14:paraId="4B9D481B" w14:textId="77777777" w:rsidTr="00FA5613">
        <w:tc>
          <w:tcPr>
            <w:tcW w:w="5000" w:type="pct"/>
            <w:gridSpan w:val="2"/>
            <w:shd w:val="clear" w:color="auto" w:fill="F2F2F2" w:themeFill="background1" w:themeFillShade="F2"/>
            <w:vAlign w:val="center"/>
          </w:tcPr>
          <w:p w14:paraId="6AEE1B61" w14:textId="77777777" w:rsidR="00090F00" w:rsidRPr="00FA5613" w:rsidRDefault="00090F00" w:rsidP="00090F00">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FA5613">
              <w:rPr>
                <w:rFonts w:ascii="Arial Narrow" w:eastAsia="Calibri" w:hAnsi="Arial Narrow" w:cs="HelveticaNeue-Light"/>
                <w:b/>
                <w:color w:val="000000" w:themeColor="text1"/>
                <w:sz w:val="20"/>
                <w:szCs w:val="20"/>
                <w:lang w:eastAsia="es-MX"/>
              </w:rPr>
              <w:t>SECUENCIA DIDÁCTICA</w:t>
            </w:r>
          </w:p>
        </w:tc>
      </w:tr>
      <w:tr w:rsidR="00090F00" w:rsidRPr="00090F00" w14:paraId="0DC55B80" w14:textId="77777777" w:rsidTr="00FA5613">
        <w:tc>
          <w:tcPr>
            <w:tcW w:w="671" w:type="pct"/>
            <w:shd w:val="clear" w:color="auto" w:fill="F2F2F2" w:themeFill="background1" w:themeFillShade="F2"/>
            <w:vAlign w:val="center"/>
          </w:tcPr>
          <w:p w14:paraId="6BE414FD" w14:textId="77777777" w:rsidR="00090F00" w:rsidRPr="00FA5613" w:rsidRDefault="00090F00" w:rsidP="00090F00">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FA5613">
              <w:rPr>
                <w:rFonts w:ascii="Arial Narrow" w:eastAsia="Calibri" w:hAnsi="Arial Narrow" w:cs="HelveticaNeue-Light"/>
                <w:b/>
                <w:color w:val="000000" w:themeColor="text1"/>
                <w:sz w:val="20"/>
                <w:szCs w:val="20"/>
                <w:lang w:eastAsia="es-MX"/>
              </w:rPr>
              <w:t>MOMENTO</w:t>
            </w:r>
          </w:p>
        </w:tc>
        <w:tc>
          <w:tcPr>
            <w:tcW w:w="4329" w:type="pct"/>
            <w:shd w:val="clear" w:color="auto" w:fill="F2F2F2" w:themeFill="background1" w:themeFillShade="F2"/>
            <w:vAlign w:val="center"/>
          </w:tcPr>
          <w:p w14:paraId="28061E4E" w14:textId="77777777" w:rsidR="00090F00" w:rsidRPr="00FA5613" w:rsidRDefault="00090F00" w:rsidP="00090F00">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FA5613">
              <w:rPr>
                <w:rFonts w:ascii="Arial Narrow" w:eastAsia="Calibri" w:hAnsi="Arial Narrow" w:cs="HelveticaNeue-Light"/>
                <w:b/>
                <w:color w:val="000000" w:themeColor="text1"/>
                <w:sz w:val="20"/>
                <w:szCs w:val="20"/>
                <w:lang w:eastAsia="es-MX"/>
              </w:rPr>
              <w:t>SESIÓN Y ACTIVIDADES</w:t>
            </w:r>
          </w:p>
        </w:tc>
      </w:tr>
      <w:tr w:rsidR="00090F00" w:rsidRPr="00090F00" w14:paraId="76A07082" w14:textId="77777777" w:rsidTr="0074182A">
        <w:tc>
          <w:tcPr>
            <w:tcW w:w="671" w:type="pct"/>
          </w:tcPr>
          <w:p w14:paraId="6753E3B6" w14:textId="77777777" w:rsidR="00090F00" w:rsidRPr="00090F00" w:rsidRDefault="00090F00" w:rsidP="00090F00">
            <w:pPr>
              <w:autoSpaceDE w:val="0"/>
              <w:autoSpaceDN w:val="0"/>
              <w:adjustRightInd w:val="0"/>
              <w:spacing w:after="0" w:line="240" w:lineRule="auto"/>
              <w:jc w:val="right"/>
              <w:rPr>
                <w:rFonts w:ascii="Arial Narrow" w:eastAsia="Calibri" w:hAnsi="Arial Narrow" w:cs="HelveticaNeue-Light"/>
                <w:sz w:val="20"/>
                <w:szCs w:val="20"/>
                <w:lang w:eastAsia="es-MX"/>
              </w:rPr>
            </w:pPr>
            <w:r w:rsidRPr="00090F00">
              <w:rPr>
                <w:rFonts w:ascii="Arial Narrow" w:eastAsia="Calibri" w:hAnsi="Arial Narrow" w:cs="HelveticaNeue-Light"/>
                <w:sz w:val="20"/>
                <w:szCs w:val="20"/>
                <w:lang w:eastAsia="es-MX"/>
              </w:rPr>
              <w:t>INICIO</w:t>
            </w:r>
          </w:p>
        </w:tc>
        <w:tc>
          <w:tcPr>
            <w:tcW w:w="4329" w:type="pct"/>
          </w:tcPr>
          <w:p w14:paraId="1853AF63"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HelveticaNeue-Light"/>
                <w:b/>
                <w:sz w:val="20"/>
                <w:szCs w:val="20"/>
                <w:lang w:eastAsia="es-MX"/>
              </w:rPr>
              <w:t>4</w:t>
            </w:r>
            <w:r w:rsidRPr="00090F00">
              <w:rPr>
                <w:rFonts w:ascii="Arial Narrow" w:eastAsia="Calibri" w:hAnsi="Arial Narrow" w:cs="Times New Roman"/>
                <w:sz w:val="20"/>
                <w:szCs w:val="20"/>
              </w:rPr>
              <w:t>.- Dar las siguientes indicaciones: Forma equipos de trabajo, con ayuda de tus compañeros realiza las siguientes actividades:</w:t>
            </w:r>
          </w:p>
          <w:p w14:paraId="5D7C1C84"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En papel periódico traza cuadrados con las siguientes medidas:</w:t>
            </w:r>
          </w:p>
          <w:p w14:paraId="7D5ECC97"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- 1 cm x 1 cm</w:t>
            </w:r>
          </w:p>
          <w:p w14:paraId="38DBB87D"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- 10 cm x 10 cm</w:t>
            </w:r>
          </w:p>
          <w:p w14:paraId="60416228"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- 100 cm x 100 cm</w:t>
            </w:r>
          </w:p>
          <w:p w14:paraId="475F9510"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El primer cuadrado que hicieron representa un centímetro cuadrado (1cm</w:t>
            </w:r>
            <w:r w:rsidRPr="00090F00">
              <w:rPr>
                <w:rFonts w:ascii="Arial Narrow" w:eastAsia="Calibri" w:hAnsi="Arial Narrow" w:cs="Times New Roman"/>
                <w:i/>
                <w:sz w:val="20"/>
                <w:szCs w:val="20"/>
                <w:vertAlign w:val="superscript"/>
              </w:rPr>
              <w:t>2</w:t>
            </w:r>
            <w:r w:rsidRPr="00090F00">
              <w:rPr>
                <w:rFonts w:ascii="Arial Narrow" w:eastAsia="Calibri" w:hAnsi="Arial Narrow" w:cs="Times New Roman"/>
                <w:i/>
                <w:sz w:val="20"/>
                <w:szCs w:val="20"/>
              </w:rPr>
              <w:t>)</w:t>
            </w:r>
          </w:p>
          <w:p w14:paraId="38E65C4E" w14:textId="77777777" w:rsidR="00090F00" w:rsidRPr="00090F00" w:rsidRDefault="00090F00" w:rsidP="00090F00">
            <w:pPr>
              <w:spacing w:after="0" w:line="240" w:lineRule="auto"/>
              <w:jc w:val="center"/>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7553D525" wp14:editId="2C24DB30">
                  <wp:extent cx="304800" cy="2762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276225"/>
                          </a:xfrm>
                          <a:prstGeom prst="rect">
                            <a:avLst/>
                          </a:prstGeom>
                        </pic:spPr>
                      </pic:pic>
                    </a:graphicData>
                  </a:graphic>
                </wp:inline>
              </w:drawing>
            </w:r>
          </w:p>
          <w:p w14:paraId="786FFFD6"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El segundo representa un decímetro cuadrado (1 dm</w:t>
            </w:r>
            <w:r w:rsidRPr="00090F00">
              <w:rPr>
                <w:rFonts w:ascii="Arial Narrow" w:eastAsia="Calibri" w:hAnsi="Arial Narrow" w:cs="Times New Roman"/>
                <w:i/>
                <w:sz w:val="20"/>
                <w:szCs w:val="20"/>
                <w:vertAlign w:val="superscript"/>
              </w:rPr>
              <w:t>2</w:t>
            </w:r>
            <w:r w:rsidRPr="00090F00">
              <w:rPr>
                <w:rFonts w:ascii="Arial Narrow" w:eastAsia="Calibri" w:hAnsi="Arial Narrow" w:cs="Times New Roman"/>
                <w:i/>
                <w:sz w:val="20"/>
                <w:szCs w:val="20"/>
              </w:rPr>
              <w:t>)</w:t>
            </w:r>
          </w:p>
          <w:p w14:paraId="7BB6BD55" w14:textId="77777777" w:rsidR="00090F00" w:rsidRPr="00090F00" w:rsidRDefault="00090F00" w:rsidP="00090F00">
            <w:pPr>
              <w:spacing w:after="0" w:line="240" w:lineRule="auto"/>
              <w:jc w:val="center"/>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1CF985E6" wp14:editId="2B928AA5">
                  <wp:extent cx="752475" cy="6572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2475" cy="657225"/>
                          </a:xfrm>
                          <a:prstGeom prst="rect">
                            <a:avLst/>
                          </a:prstGeom>
                        </pic:spPr>
                      </pic:pic>
                    </a:graphicData>
                  </a:graphic>
                </wp:inline>
              </w:drawing>
            </w:r>
          </w:p>
          <w:p w14:paraId="2C8A6B2E"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El tercero representa un metro cuadrado (1 m</w:t>
            </w:r>
            <w:r w:rsidRPr="00090F00">
              <w:rPr>
                <w:rFonts w:ascii="Arial Narrow" w:eastAsia="Calibri" w:hAnsi="Arial Narrow" w:cs="Times New Roman"/>
                <w:i/>
                <w:sz w:val="20"/>
                <w:szCs w:val="20"/>
                <w:vertAlign w:val="superscript"/>
              </w:rPr>
              <w:t>2</w:t>
            </w:r>
            <w:r w:rsidRPr="00090F00">
              <w:rPr>
                <w:rFonts w:ascii="Arial Narrow" w:eastAsia="Calibri" w:hAnsi="Arial Narrow" w:cs="Times New Roman"/>
                <w:i/>
                <w:sz w:val="20"/>
                <w:szCs w:val="20"/>
              </w:rPr>
              <w:t>)</w:t>
            </w:r>
          </w:p>
          <w:p w14:paraId="553E7C95" w14:textId="77777777" w:rsidR="00090F00" w:rsidRPr="00090F00" w:rsidRDefault="00090F00" w:rsidP="00090F00">
            <w:pPr>
              <w:spacing w:after="0" w:line="240" w:lineRule="auto"/>
              <w:jc w:val="center"/>
              <w:rPr>
                <w:rFonts w:ascii="Arial Narrow" w:eastAsia="Calibri" w:hAnsi="Arial Narrow" w:cs="Times New Roman"/>
                <w:sz w:val="20"/>
                <w:szCs w:val="20"/>
              </w:rPr>
            </w:pPr>
            <w:r>
              <w:rPr>
                <w:rFonts w:ascii="Arial Narrow" w:eastAsia="Calibri" w:hAnsi="Arial Narrow" w:cs="Times New Roman"/>
                <w:noProof/>
                <w:sz w:val="20"/>
                <w:szCs w:val="20"/>
                <w:lang w:eastAsia="es-MX"/>
              </w:rPr>
              <w:lastRenderedPageBreak/>
              <w:drawing>
                <wp:inline distT="0" distB="0" distL="0" distR="0" wp14:anchorId="2FDD975C" wp14:editId="63047FD5">
                  <wp:extent cx="1562023" cy="1571625"/>
                  <wp:effectExtent l="0" t="0" r="63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61465" cy="1571625"/>
                          </a:xfrm>
                          <a:prstGeom prst="rect">
                            <a:avLst/>
                          </a:prstGeom>
                        </pic:spPr>
                      </pic:pic>
                    </a:graphicData>
                  </a:graphic>
                </wp:inline>
              </w:drawing>
            </w:r>
          </w:p>
          <w:p w14:paraId="593E34CC"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Pedir que respondan las siguientes preguntas en su cuaderno:</w:t>
            </w:r>
          </w:p>
          <w:p w14:paraId="427C59B0" w14:textId="77777777" w:rsidR="00090F00" w:rsidRPr="00090F00" w:rsidRDefault="00090F00" w:rsidP="00090F00">
            <w:pPr>
              <w:spacing w:after="0" w:line="240" w:lineRule="auto"/>
              <w:rPr>
                <w:rFonts w:ascii="Arial Narrow" w:eastAsia="Calibri" w:hAnsi="Arial Narrow" w:cs="Times New Roman"/>
                <w:i/>
                <w:color w:val="FF0000"/>
                <w:sz w:val="20"/>
                <w:szCs w:val="20"/>
              </w:rPr>
            </w:pPr>
            <w:r w:rsidRPr="00090F00">
              <w:rPr>
                <w:rFonts w:ascii="Arial Narrow" w:eastAsia="Calibri" w:hAnsi="Arial Narrow" w:cs="Times New Roman"/>
                <w:i/>
                <w:sz w:val="20"/>
                <w:szCs w:val="20"/>
              </w:rPr>
              <w:t>- ¿Cuál es la medida de los lados de un cm</w:t>
            </w:r>
            <w:r w:rsidRPr="00090F00">
              <w:rPr>
                <w:rFonts w:ascii="Arial Narrow" w:eastAsia="Calibri" w:hAnsi="Arial Narrow" w:cs="Times New Roman"/>
                <w:i/>
                <w:sz w:val="20"/>
                <w:szCs w:val="20"/>
                <w:vertAlign w:val="superscript"/>
              </w:rPr>
              <w:t>2</w:t>
            </w:r>
            <w:r w:rsidRPr="00090F00">
              <w:rPr>
                <w:rFonts w:ascii="Arial Narrow" w:eastAsia="Calibri" w:hAnsi="Arial Narrow" w:cs="Times New Roman"/>
                <w:i/>
                <w:sz w:val="20"/>
                <w:szCs w:val="20"/>
              </w:rPr>
              <w:t xml:space="preserve">? </w:t>
            </w:r>
            <w:r w:rsidRPr="00090F00">
              <w:rPr>
                <w:rFonts w:ascii="Arial Narrow" w:eastAsia="Calibri" w:hAnsi="Arial Narrow" w:cs="Times New Roman"/>
                <w:i/>
                <w:color w:val="0000FF"/>
                <w:sz w:val="20"/>
                <w:szCs w:val="20"/>
              </w:rPr>
              <w:t>1cm</w:t>
            </w:r>
          </w:p>
          <w:p w14:paraId="37899E23"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 ¿Cuál es la medida de los lados de un dm</w:t>
            </w:r>
            <w:r w:rsidRPr="00090F00">
              <w:rPr>
                <w:rFonts w:ascii="Arial Narrow" w:eastAsia="Calibri" w:hAnsi="Arial Narrow" w:cs="Times New Roman"/>
                <w:i/>
                <w:sz w:val="20"/>
                <w:szCs w:val="20"/>
                <w:vertAlign w:val="superscript"/>
              </w:rPr>
              <w:t>2</w:t>
            </w:r>
            <w:r w:rsidRPr="00090F00">
              <w:rPr>
                <w:rFonts w:ascii="Arial Narrow" w:eastAsia="Calibri" w:hAnsi="Arial Narrow" w:cs="Times New Roman"/>
                <w:i/>
                <w:sz w:val="20"/>
                <w:szCs w:val="20"/>
              </w:rPr>
              <w:t xml:space="preserve">? </w:t>
            </w:r>
            <w:r w:rsidRPr="00090F00">
              <w:rPr>
                <w:rFonts w:ascii="Arial Narrow" w:eastAsia="Calibri" w:hAnsi="Arial Narrow" w:cs="Times New Roman"/>
                <w:i/>
                <w:color w:val="0000FF"/>
                <w:sz w:val="20"/>
                <w:szCs w:val="20"/>
              </w:rPr>
              <w:t>10 cm</w:t>
            </w:r>
          </w:p>
          <w:p w14:paraId="35847F74" w14:textId="77777777" w:rsidR="00090F00" w:rsidRPr="00090F00" w:rsidRDefault="00090F00" w:rsidP="00090F00">
            <w:pPr>
              <w:spacing w:after="0" w:line="240" w:lineRule="auto"/>
              <w:rPr>
                <w:rFonts w:ascii="Arial Narrow" w:eastAsia="Calibri" w:hAnsi="Arial Narrow" w:cs="Times New Roman"/>
                <w:i/>
                <w:color w:val="FF0000"/>
                <w:sz w:val="20"/>
                <w:szCs w:val="20"/>
              </w:rPr>
            </w:pPr>
            <w:r w:rsidRPr="00090F00">
              <w:rPr>
                <w:rFonts w:ascii="Arial Narrow" w:eastAsia="Calibri" w:hAnsi="Arial Narrow" w:cs="Times New Roman"/>
                <w:i/>
                <w:sz w:val="20"/>
                <w:szCs w:val="20"/>
              </w:rPr>
              <w:t>- ¿Cuál es la medida de los lados de un m</w:t>
            </w:r>
            <w:r w:rsidRPr="00090F00">
              <w:rPr>
                <w:rFonts w:ascii="Arial Narrow" w:eastAsia="Calibri" w:hAnsi="Arial Narrow" w:cs="Times New Roman"/>
                <w:i/>
                <w:sz w:val="20"/>
                <w:szCs w:val="20"/>
                <w:vertAlign w:val="superscript"/>
              </w:rPr>
              <w:t>2</w:t>
            </w:r>
            <w:r w:rsidRPr="00090F00">
              <w:rPr>
                <w:rFonts w:ascii="Arial Narrow" w:eastAsia="Calibri" w:hAnsi="Arial Narrow" w:cs="Times New Roman"/>
                <w:i/>
                <w:sz w:val="20"/>
                <w:szCs w:val="20"/>
              </w:rPr>
              <w:t xml:space="preserve">? </w:t>
            </w:r>
            <w:r w:rsidRPr="00090F00">
              <w:rPr>
                <w:rFonts w:ascii="Arial Narrow" w:eastAsia="Calibri" w:hAnsi="Arial Narrow" w:cs="Times New Roman"/>
                <w:i/>
                <w:color w:val="0000FF"/>
                <w:sz w:val="20"/>
                <w:szCs w:val="20"/>
              </w:rPr>
              <w:t>100 cm</w:t>
            </w:r>
          </w:p>
          <w:p w14:paraId="371A5DB5"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 ¿Cuántos cm</w:t>
            </w:r>
            <w:r w:rsidRPr="00090F00">
              <w:rPr>
                <w:rFonts w:ascii="Arial Narrow" w:eastAsia="Calibri" w:hAnsi="Arial Narrow" w:cs="Times New Roman"/>
                <w:sz w:val="20"/>
                <w:szCs w:val="20"/>
                <w:vertAlign w:val="superscript"/>
              </w:rPr>
              <w:t>2</w:t>
            </w:r>
            <w:r w:rsidRPr="00090F00">
              <w:rPr>
                <w:rFonts w:ascii="Arial Narrow" w:eastAsia="Calibri" w:hAnsi="Arial Narrow" w:cs="Times New Roman"/>
                <w:sz w:val="20"/>
                <w:szCs w:val="20"/>
              </w:rPr>
              <w:t xml:space="preserve"> hay en un dm</w:t>
            </w:r>
            <w:r w:rsidRPr="00090F00">
              <w:rPr>
                <w:rFonts w:ascii="Arial Narrow" w:eastAsia="Calibri" w:hAnsi="Arial Narrow" w:cs="Times New Roman"/>
                <w:sz w:val="20"/>
                <w:szCs w:val="20"/>
                <w:vertAlign w:val="superscript"/>
              </w:rPr>
              <w:t>2</w:t>
            </w:r>
            <w:r w:rsidRPr="00090F00">
              <w:rPr>
                <w:rFonts w:ascii="Arial Narrow" w:eastAsia="Calibri" w:hAnsi="Arial Narrow" w:cs="Times New Roman"/>
                <w:sz w:val="20"/>
                <w:szCs w:val="20"/>
              </w:rPr>
              <w:t>? Para comprobarlo traza los cm</w:t>
            </w:r>
            <w:r w:rsidRPr="00090F00">
              <w:rPr>
                <w:rFonts w:ascii="Arial Narrow" w:eastAsia="Calibri" w:hAnsi="Arial Narrow" w:cs="Times New Roman"/>
                <w:sz w:val="20"/>
                <w:szCs w:val="20"/>
                <w:vertAlign w:val="superscript"/>
              </w:rPr>
              <w:t xml:space="preserve">2 </w:t>
            </w:r>
            <w:r w:rsidRPr="00090F00">
              <w:rPr>
                <w:rFonts w:ascii="Arial Narrow" w:eastAsia="Calibri" w:hAnsi="Arial Narrow" w:cs="Times New Roman"/>
                <w:sz w:val="20"/>
                <w:szCs w:val="20"/>
              </w:rPr>
              <w:t>en tu decímetro.</w:t>
            </w:r>
          </w:p>
          <w:p w14:paraId="0989B70F"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Un dm</w:t>
            </w:r>
            <w:r w:rsidRPr="00090F00">
              <w:rPr>
                <w:rFonts w:ascii="Arial Narrow" w:eastAsia="Calibri" w:hAnsi="Arial Narrow" w:cs="Times New Roman"/>
                <w:sz w:val="20"/>
                <w:szCs w:val="20"/>
                <w:vertAlign w:val="superscript"/>
              </w:rPr>
              <w:t>2</w:t>
            </w:r>
            <w:r w:rsidRPr="00090F00">
              <w:rPr>
                <w:rFonts w:ascii="Arial Narrow" w:eastAsia="Calibri" w:hAnsi="Arial Narrow" w:cs="Times New Roman"/>
                <w:sz w:val="20"/>
                <w:szCs w:val="20"/>
              </w:rPr>
              <w:t xml:space="preserve"> contiene 100 cm</w:t>
            </w:r>
            <w:r w:rsidRPr="00090F00">
              <w:rPr>
                <w:rFonts w:ascii="Arial Narrow" w:eastAsia="Calibri" w:hAnsi="Arial Narrow" w:cs="Times New Roman"/>
                <w:sz w:val="20"/>
                <w:szCs w:val="20"/>
                <w:vertAlign w:val="superscript"/>
              </w:rPr>
              <w:t>2</w:t>
            </w:r>
            <w:r w:rsidRPr="00090F00">
              <w:rPr>
                <w:rFonts w:ascii="Arial Narrow" w:eastAsia="Calibri" w:hAnsi="Arial Narrow" w:cs="Times New Roman"/>
                <w:sz w:val="20"/>
                <w:szCs w:val="20"/>
              </w:rPr>
              <w:t>:</w:t>
            </w:r>
          </w:p>
          <w:p w14:paraId="034066D0" w14:textId="77777777" w:rsidR="00090F00" w:rsidRPr="00090F00" w:rsidRDefault="00090F00" w:rsidP="00090F00">
            <w:pPr>
              <w:spacing w:after="0" w:line="240" w:lineRule="auto"/>
              <w:rPr>
                <w:rFonts w:ascii="Arial Narrow" w:eastAsia="Calibri" w:hAnsi="Arial Narrow" w:cs="Times New Roman"/>
                <w:b/>
                <w:sz w:val="20"/>
                <w:szCs w:val="20"/>
              </w:rPr>
            </w:pPr>
            <w:r>
              <w:rPr>
                <w:rFonts w:ascii="Arial Narrow" w:eastAsia="Calibri" w:hAnsi="Arial Narrow" w:cs="Times New Roman"/>
                <w:b/>
                <w:noProof/>
                <w:sz w:val="20"/>
                <w:szCs w:val="20"/>
                <w:lang w:eastAsia="es-MX"/>
              </w:rPr>
              <w:drawing>
                <wp:inline distT="0" distB="0" distL="0" distR="0" wp14:anchorId="3EA8FF4C" wp14:editId="7456D62E">
                  <wp:extent cx="1895475" cy="18764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1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95475" cy="1876425"/>
                          </a:xfrm>
                          <a:prstGeom prst="rect">
                            <a:avLst/>
                          </a:prstGeom>
                        </pic:spPr>
                      </pic:pic>
                    </a:graphicData>
                  </a:graphic>
                </wp:inline>
              </w:drawing>
            </w:r>
          </w:p>
          <w:p w14:paraId="58B4DB0E"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Preguntar: ¿Cuántos dm</w:t>
            </w:r>
            <w:r w:rsidRPr="00090F00">
              <w:rPr>
                <w:rFonts w:ascii="Arial Narrow" w:eastAsia="Calibri" w:hAnsi="Arial Narrow" w:cs="Times New Roman"/>
                <w:sz w:val="20"/>
                <w:szCs w:val="20"/>
                <w:vertAlign w:val="superscript"/>
              </w:rPr>
              <w:t>2</w:t>
            </w:r>
            <w:r w:rsidRPr="00090F00">
              <w:rPr>
                <w:rFonts w:ascii="Arial Narrow" w:eastAsia="Calibri" w:hAnsi="Arial Narrow" w:cs="Times New Roman"/>
                <w:sz w:val="20"/>
                <w:szCs w:val="20"/>
              </w:rPr>
              <w:t xml:space="preserve"> hay en un m</w:t>
            </w:r>
            <w:r w:rsidRPr="00090F00">
              <w:rPr>
                <w:rFonts w:ascii="Arial Narrow" w:eastAsia="Calibri" w:hAnsi="Arial Narrow" w:cs="Times New Roman"/>
                <w:sz w:val="20"/>
                <w:szCs w:val="20"/>
                <w:vertAlign w:val="superscript"/>
              </w:rPr>
              <w:t>2</w:t>
            </w:r>
            <w:r w:rsidRPr="00090F00">
              <w:rPr>
                <w:rFonts w:ascii="Arial Narrow" w:eastAsia="Calibri" w:hAnsi="Arial Narrow" w:cs="Times New Roman"/>
                <w:sz w:val="20"/>
                <w:szCs w:val="20"/>
              </w:rPr>
              <w:t xml:space="preserve">? </w:t>
            </w:r>
          </w:p>
          <w:p w14:paraId="2D448959"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En un m</w:t>
            </w:r>
            <w:r w:rsidRPr="00090F00">
              <w:rPr>
                <w:rFonts w:ascii="Arial Narrow" w:eastAsia="Calibri" w:hAnsi="Arial Narrow" w:cs="Times New Roman"/>
                <w:sz w:val="20"/>
                <w:szCs w:val="20"/>
                <w:vertAlign w:val="superscript"/>
              </w:rPr>
              <w:t>2</w:t>
            </w:r>
            <w:r w:rsidRPr="00090F00">
              <w:rPr>
                <w:rFonts w:ascii="Arial Narrow" w:eastAsia="Calibri" w:hAnsi="Arial Narrow" w:cs="Times New Roman"/>
                <w:sz w:val="20"/>
                <w:szCs w:val="20"/>
              </w:rPr>
              <w:t xml:space="preserve"> hay 100 dm</w:t>
            </w:r>
            <w:r w:rsidRPr="00090F00">
              <w:rPr>
                <w:rFonts w:ascii="Arial Narrow" w:eastAsia="Calibri" w:hAnsi="Arial Narrow" w:cs="Times New Roman"/>
                <w:sz w:val="20"/>
                <w:szCs w:val="20"/>
                <w:vertAlign w:val="superscript"/>
              </w:rPr>
              <w:t>2</w:t>
            </w:r>
            <w:r w:rsidRPr="00090F00">
              <w:rPr>
                <w:rFonts w:ascii="Arial Narrow" w:eastAsia="Calibri" w:hAnsi="Arial Narrow" w:cs="Times New Roman"/>
                <w:noProof/>
                <w:sz w:val="20"/>
                <w:szCs w:val="20"/>
                <w:lang w:val="es-ES" w:eastAsia="es-ES"/>
              </w:rPr>
              <w:t>:</w:t>
            </w:r>
          </w:p>
          <w:p w14:paraId="3955DCF8" w14:textId="77777777" w:rsidR="00090F00" w:rsidRPr="00090F00" w:rsidRDefault="00090F00" w:rsidP="00090F00">
            <w:pPr>
              <w:spacing w:after="0" w:line="240" w:lineRule="auto"/>
              <w:rPr>
                <w:rFonts w:ascii="Arial Narrow" w:eastAsia="Calibri" w:hAnsi="Arial Narrow" w:cs="Times New Roman"/>
                <w:b/>
                <w:sz w:val="20"/>
                <w:szCs w:val="20"/>
              </w:rPr>
            </w:pPr>
            <w:r>
              <w:rPr>
                <w:rFonts w:ascii="Arial Narrow" w:eastAsia="Calibri" w:hAnsi="Arial Narrow" w:cs="Times New Roman"/>
                <w:b/>
                <w:noProof/>
                <w:sz w:val="20"/>
                <w:szCs w:val="20"/>
                <w:lang w:eastAsia="es-MX"/>
              </w:rPr>
              <w:drawing>
                <wp:inline distT="0" distB="0" distL="0" distR="0" wp14:anchorId="42639F2B" wp14:editId="02DE033A">
                  <wp:extent cx="1905000" cy="187550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a:blip r:embed="rId1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05000" cy="1875155"/>
                          </a:xfrm>
                          <a:prstGeom prst="rect">
                            <a:avLst/>
                          </a:prstGeom>
                        </pic:spPr>
                      </pic:pic>
                    </a:graphicData>
                  </a:graphic>
                </wp:inline>
              </w:drawing>
            </w:r>
          </w:p>
          <w:p w14:paraId="2E0AF46E"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Preguntar: ¿Cuántos cm</w:t>
            </w:r>
            <w:r w:rsidRPr="00090F00">
              <w:rPr>
                <w:rFonts w:ascii="Arial Narrow" w:eastAsia="Calibri" w:hAnsi="Arial Narrow" w:cs="Times New Roman"/>
                <w:sz w:val="20"/>
                <w:szCs w:val="20"/>
                <w:vertAlign w:val="superscript"/>
              </w:rPr>
              <w:t>2</w:t>
            </w:r>
            <w:r w:rsidRPr="00090F00">
              <w:rPr>
                <w:rFonts w:ascii="Arial Narrow" w:eastAsia="Calibri" w:hAnsi="Arial Narrow" w:cs="Times New Roman"/>
                <w:sz w:val="20"/>
                <w:szCs w:val="20"/>
              </w:rPr>
              <w:t xml:space="preserve"> habrá en un m</w:t>
            </w:r>
            <w:r w:rsidRPr="00090F00">
              <w:rPr>
                <w:rFonts w:ascii="Arial Narrow" w:eastAsia="Calibri" w:hAnsi="Arial Narrow" w:cs="Times New Roman"/>
                <w:sz w:val="20"/>
                <w:szCs w:val="20"/>
                <w:vertAlign w:val="superscript"/>
              </w:rPr>
              <w:t>2</w:t>
            </w:r>
            <w:r w:rsidRPr="00090F00">
              <w:rPr>
                <w:rFonts w:ascii="Arial Narrow" w:eastAsia="Calibri" w:hAnsi="Arial Narrow" w:cs="Times New Roman"/>
                <w:sz w:val="20"/>
                <w:szCs w:val="20"/>
              </w:rPr>
              <w:t>? Coméntalo con tus compañeros y realiza los cálculos que consideres necesarios.</w:t>
            </w:r>
          </w:p>
          <w:p w14:paraId="754FEDBC"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sz w:val="20"/>
                <w:szCs w:val="20"/>
              </w:rPr>
              <w:t xml:space="preserve">Explicar: </w:t>
            </w:r>
            <w:r w:rsidRPr="00090F00">
              <w:rPr>
                <w:rFonts w:ascii="Arial Narrow" w:eastAsia="Calibri" w:hAnsi="Arial Narrow" w:cs="Times New Roman"/>
                <w:i/>
                <w:sz w:val="20"/>
                <w:szCs w:val="20"/>
              </w:rPr>
              <w:t>Un m</w:t>
            </w:r>
            <w:r w:rsidRPr="00090F00">
              <w:rPr>
                <w:rFonts w:ascii="Arial Narrow" w:eastAsia="Calibri" w:hAnsi="Arial Narrow" w:cs="Times New Roman"/>
                <w:i/>
                <w:sz w:val="20"/>
                <w:szCs w:val="20"/>
                <w:vertAlign w:val="superscript"/>
              </w:rPr>
              <w:t>2</w:t>
            </w:r>
            <w:r w:rsidRPr="00090F00">
              <w:rPr>
                <w:rFonts w:ascii="Arial Narrow" w:eastAsia="Calibri" w:hAnsi="Arial Narrow" w:cs="Times New Roman"/>
                <w:i/>
                <w:sz w:val="20"/>
                <w:szCs w:val="20"/>
              </w:rPr>
              <w:t xml:space="preserve"> contiene 10,000 cm</w:t>
            </w:r>
            <w:r w:rsidRPr="00090F00">
              <w:rPr>
                <w:rFonts w:ascii="Arial Narrow" w:eastAsia="Calibri" w:hAnsi="Arial Narrow" w:cs="Times New Roman"/>
                <w:i/>
                <w:sz w:val="20"/>
                <w:szCs w:val="20"/>
                <w:vertAlign w:val="superscript"/>
              </w:rPr>
              <w:t>2</w:t>
            </w:r>
            <w:r w:rsidRPr="00090F00">
              <w:rPr>
                <w:rFonts w:ascii="Arial Narrow" w:eastAsia="Calibri" w:hAnsi="Arial Narrow" w:cs="Times New Roman"/>
                <w:i/>
                <w:sz w:val="20"/>
                <w:szCs w:val="20"/>
              </w:rPr>
              <w:t>, ¿por qué? Muy simple, observa:</w:t>
            </w:r>
          </w:p>
          <w:p w14:paraId="166033F8"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100 cm</w:t>
            </w:r>
            <w:proofErr w:type="gramStart"/>
            <w:r w:rsidRPr="00090F00">
              <w:rPr>
                <w:rFonts w:ascii="Arial Narrow" w:eastAsia="Calibri" w:hAnsi="Arial Narrow" w:cs="Times New Roman"/>
                <w:i/>
                <w:sz w:val="20"/>
                <w:szCs w:val="20"/>
                <w:vertAlign w:val="superscript"/>
              </w:rPr>
              <w:t>2</w:t>
            </w:r>
            <w:r w:rsidRPr="00090F00">
              <w:rPr>
                <w:rFonts w:ascii="Arial Narrow" w:eastAsia="Calibri" w:hAnsi="Arial Narrow" w:cs="Times New Roman"/>
                <w:i/>
                <w:sz w:val="20"/>
                <w:szCs w:val="20"/>
              </w:rPr>
              <w:t xml:space="preserve">  =</w:t>
            </w:r>
            <w:proofErr w:type="gramEnd"/>
            <w:r w:rsidRPr="00090F00">
              <w:rPr>
                <w:rFonts w:ascii="Arial Narrow" w:eastAsia="Calibri" w:hAnsi="Arial Narrow" w:cs="Times New Roman"/>
                <w:i/>
                <w:sz w:val="20"/>
                <w:szCs w:val="20"/>
              </w:rPr>
              <w:t xml:space="preserve"> 1 dm</w:t>
            </w:r>
            <w:r w:rsidRPr="00090F00">
              <w:rPr>
                <w:rFonts w:ascii="Arial Narrow" w:eastAsia="Calibri" w:hAnsi="Arial Narrow" w:cs="Times New Roman"/>
                <w:i/>
                <w:sz w:val="20"/>
                <w:szCs w:val="20"/>
                <w:vertAlign w:val="superscript"/>
              </w:rPr>
              <w:t>2</w:t>
            </w:r>
          </w:p>
          <w:p w14:paraId="03B66F83" w14:textId="77777777" w:rsidR="00090F00" w:rsidRPr="00090F00" w:rsidRDefault="00090F00" w:rsidP="00090F00">
            <w:pPr>
              <w:spacing w:after="0" w:line="240" w:lineRule="auto"/>
              <w:rPr>
                <w:rFonts w:ascii="Arial Narrow" w:eastAsia="Calibri" w:hAnsi="Arial Narrow" w:cs="Times New Roman"/>
                <w:sz w:val="20"/>
                <w:szCs w:val="20"/>
              </w:rPr>
            </w:pPr>
            <w:r>
              <w:rPr>
                <w:rFonts w:ascii="Arial Narrow" w:eastAsia="Calibri" w:hAnsi="Arial Narrow" w:cs="Times New Roman"/>
                <w:b/>
                <w:noProof/>
                <w:sz w:val="20"/>
                <w:szCs w:val="20"/>
                <w:lang w:eastAsia="es-MX"/>
              </w:rPr>
              <w:lastRenderedPageBreak/>
              <w:drawing>
                <wp:inline distT="0" distB="0" distL="0" distR="0" wp14:anchorId="1A2E69F1" wp14:editId="01A2F9EE">
                  <wp:extent cx="1895475" cy="18764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1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95475" cy="1876425"/>
                          </a:xfrm>
                          <a:prstGeom prst="rect">
                            <a:avLst/>
                          </a:prstGeom>
                        </pic:spPr>
                      </pic:pic>
                    </a:graphicData>
                  </a:graphic>
                </wp:inline>
              </w:drawing>
            </w:r>
          </w:p>
          <w:p w14:paraId="08E0B3D5"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1 m</w:t>
            </w:r>
            <w:r w:rsidRPr="00090F00">
              <w:rPr>
                <w:rFonts w:ascii="Arial Narrow" w:eastAsia="Calibri" w:hAnsi="Arial Narrow" w:cs="Times New Roman"/>
                <w:i/>
                <w:sz w:val="20"/>
                <w:szCs w:val="20"/>
                <w:vertAlign w:val="superscript"/>
              </w:rPr>
              <w:t>2</w:t>
            </w:r>
            <w:r w:rsidRPr="00090F00">
              <w:rPr>
                <w:rFonts w:ascii="Arial Narrow" w:eastAsia="Calibri" w:hAnsi="Arial Narrow" w:cs="Times New Roman"/>
                <w:i/>
                <w:sz w:val="20"/>
                <w:szCs w:val="20"/>
              </w:rPr>
              <w:t xml:space="preserve"> = 100 dm</w:t>
            </w:r>
            <w:r w:rsidRPr="00090F00">
              <w:rPr>
                <w:rFonts w:ascii="Arial Narrow" w:eastAsia="Calibri" w:hAnsi="Arial Narrow" w:cs="Times New Roman"/>
                <w:i/>
                <w:sz w:val="20"/>
                <w:szCs w:val="20"/>
                <w:vertAlign w:val="superscript"/>
              </w:rPr>
              <w:t>2</w:t>
            </w:r>
          </w:p>
          <w:p w14:paraId="2F5FB18B" w14:textId="77777777" w:rsidR="00090F00" w:rsidRPr="00090F00" w:rsidRDefault="00090F00" w:rsidP="00090F00">
            <w:pPr>
              <w:spacing w:after="0" w:line="240" w:lineRule="auto"/>
              <w:rPr>
                <w:rFonts w:ascii="Arial Narrow" w:eastAsia="Calibri" w:hAnsi="Arial Narrow" w:cs="Times New Roman"/>
                <w:sz w:val="20"/>
                <w:szCs w:val="20"/>
              </w:rPr>
            </w:pPr>
            <w:r>
              <w:rPr>
                <w:rFonts w:ascii="Arial Narrow" w:eastAsia="Calibri" w:hAnsi="Arial Narrow" w:cs="Times New Roman"/>
                <w:b/>
                <w:noProof/>
                <w:sz w:val="20"/>
                <w:szCs w:val="20"/>
                <w:lang w:eastAsia="es-MX"/>
              </w:rPr>
              <w:drawing>
                <wp:inline distT="0" distB="0" distL="0" distR="0" wp14:anchorId="645ACC7E" wp14:editId="0A63DDFC">
                  <wp:extent cx="1905000" cy="187550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a:blip r:embed="rId1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05000" cy="1875155"/>
                          </a:xfrm>
                          <a:prstGeom prst="rect">
                            <a:avLst/>
                          </a:prstGeom>
                        </pic:spPr>
                      </pic:pic>
                    </a:graphicData>
                  </a:graphic>
                </wp:inline>
              </w:drawing>
            </w:r>
          </w:p>
          <w:p w14:paraId="052B000F"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i/>
                <w:sz w:val="20"/>
                <w:szCs w:val="20"/>
              </w:rPr>
              <w:t>Como habíamos mencionado anteriormente, cada dm</w:t>
            </w:r>
            <w:r w:rsidRPr="00090F00">
              <w:rPr>
                <w:rFonts w:ascii="Arial Narrow" w:eastAsia="Calibri" w:hAnsi="Arial Narrow" w:cs="Times New Roman"/>
                <w:i/>
                <w:sz w:val="20"/>
                <w:szCs w:val="20"/>
                <w:vertAlign w:val="superscript"/>
              </w:rPr>
              <w:t>2</w:t>
            </w:r>
            <w:r w:rsidRPr="00090F00">
              <w:rPr>
                <w:rFonts w:ascii="Arial Narrow" w:eastAsia="Calibri" w:hAnsi="Arial Narrow" w:cs="Times New Roman"/>
                <w:i/>
                <w:sz w:val="20"/>
                <w:szCs w:val="20"/>
              </w:rPr>
              <w:t xml:space="preserve"> tiene 100 cm</w:t>
            </w:r>
            <w:r w:rsidRPr="00090F00">
              <w:rPr>
                <w:rFonts w:ascii="Arial Narrow" w:eastAsia="Calibri" w:hAnsi="Arial Narrow" w:cs="Times New Roman"/>
                <w:i/>
                <w:sz w:val="20"/>
                <w:szCs w:val="20"/>
                <w:vertAlign w:val="superscript"/>
              </w:rPr>
              <w:t>2</w:t>
            </w:r>
            <w:r w:rsidRPr="00090F00">
              <w:rPr>
                <w:rFonts w:ascii="Arial Narrow" w:eastAsia="Calibri" w:hAnsi="Arial Narrow" w:cs="Times New Roman"/>
                <w:i/>
                <w:sz w:val="20"/>
                <w:szCs w:val="20"/>
              </w:rPr>
              <w:t xml:space="preserve"> por lo tanto 100x100 = 10,000 cm</w:t>
            </w:r>
            <w:r w:rsidRPr="00090F00">
              <w:rPr>
                <w:rFonts w:ascii="Arial Narrow" w:eastAsia="Calibri" w:hAnsi="Arial Narrow" w:cs="Times New Roman"/>
                <w:i/>
                <w:sz w:val="20"/>
                <w:szCs w:val="20"/>
                <w:vertAlign w:val="superscript"/>
              </w:rPr>
              <w:t>2</w:t>
            </w:r>
          </w:p>
          <w:p w14:paraId="5DADFBC4" w14:textId="77777777" w:rsidR="00090F00" w:rsidRPr="00090F00" w:rsidRDefault="00090F00" w:rsidP="00090F00">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3447D42E" wp14:editId="42A3B510">
                  <wp:extent cx="1874773" cy="1874773"/>
                  <wp:effectExtent l="0" t="0" r="0" b="0"/>
                  <wp:docPr id="1114" name="Imagen 1114" descr="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122 Imagen" descr="m2.png"/>
                          <pic:cNvPicPr>
                            <a:picLocks noChangeAspect="1" noChangeArrowheads="1"/>
                          </pic:cNvPicPr>
                        </pic:nvPicPr>
                        <pic:blipFill>
                          <a:blip r:embed="rId2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inline>
              </w:drawing>
            </w:r>
          </w:p>
        </w:tc>
      </w:tr>
      <w:tr w:rsidR="00090F00" w:rsidRPr="00090F00" w14:paraId="4EA412BF" w14:textId="77777777" w:rsidTr="0074182A">
        <w:tc>
          <w:tcPr>
            <w:tcW w:w="671" w:type="pct"/>
          </w:tcPr>
          <w:p w14:paraId="0409110F" w14:textId="77777777" w:rsidR="00090F00" w:rsidRPr="00090F00" w:rsidRDefault="00090F00" w:rsidP="00090F00">
            <w:pPr>
              <w:autoSpaceDE w:val="0"/>
              <w:autoSpaceDN w:val="0"/>
              <w:adjustRightInd w:val="0"/>
              <w:spacing w:after="0" w:line="240" w:lineRule="auto"/>
              <w:jc w:val="right"/>
              <w:rPr>
                <w:rFonts w:ascii="Arial Narrow" w:eastAsia="Calibri" w:hAnsi="Arial Narrow" w:cs="HelveticaNeue-Light"/>
                <w:sz w:val="20"/>
                <w:szCs w:val="20"/>
                <w:lang w:eastAsia="es-MX"/>
              </w:rPr>
            </w:pPr>
            <w:r w:rsidRPr="00090F00">
              <w:rPr>
                <w:rFonts w:ascii="Arial Narrow" w:eastAsia="Calibri" w:hAnsi="Arial Narrow" w:cs="HelveticaNeue-Light"/>
                <w:sz w:val="20"/>
                <w:szCs w:val="20"/>
                <w:lang w:eastAsia="es-MX"/>
              </w:rPr>
              <w:lastRenderedPageBreak/>
              <w:t>DESARROLLO</w:t>
            </w:r>
          </w:p>
        </w:tc>
        <w:tc>
          <w:tcPr>
            <w:tcW w:w="4329" w:type="pct"/>
          </w:tcPr>
          <w:p w14:paraId="6AE01A3A"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b/>
                <w:sz w:val="20"/>
                <w:szCs w:val="20"/>
              </w:rPr>
              <w:t>5</w:t>
            </w:r>
            <w:r w:rsidRPr="00090F00">
              <w:rPr>
                <w:rFonts w:ascii="Arial Narrow" w:eastAsia="Calibri" w:hAnsi="Arial Narrow" w:cs="Times New Roman"/>
                <w:sz w:val="20"/>
                <w:szCs w:val="20"/>
              </w:rPr>
              <w:t xml:space="preserve">.- Preguntar: ¿Recuerdas cuáles fueron las unidades de medida estudiadas durante la sesión anterior? </w:t>
            </w:r>
          </w:p>
          <w:p w14:paraId="325B2299"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 xml:space="preserve">Explicar: Estas unidades son utilizadas para medir superficies, ¿qué superficies puedes medir utilizando estas unidades? </w:t>
            </w:r>
          </w:p>
          <w:p w14:paraId="6D4B276A"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Pedir que copien en su cuaderno la siguiente tabla y escriban cuál unidad de medida utilizarían para medir los objetos que se mencionan, observa el ejemplo:</w:t>
            </w:r>
          </w:p>
          <w:p w14:paraId="7733F38F" w14:textId="77777777" w:rsidR="00090F00" w:rsidRPr="00090F00" w:rsidRDefault="00090F00" w:rsidP="00090F00">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1D66042D" wp14:editId="6DBAF242">
                  <wp:extent cx="1761315" cy="1266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60855" cy="1266825"/>
                          </a:xfrm>
                          <a:prstGeom prst="rect">
                            <a:avLst/>
                          </a:prstGeom>
                        </pic:spPr>
                      </pic:pic>
                    </a:graphicData>
                  </a:graphic>
                </wp:inline>
              </w:drawing>
            </w:r>
          </w:p>
          <w:p w14:paraId="1F139E13"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Invitar a que en equipos y utilizando las unidades seleccionadas midan cada uno de los objetos y comparen los resultados obtenidos con el resto de los equipos.</w:t>
            </w:r>
          </w:p>
        </w:tc>
      </w:tr>
      <w:tr w:rsidR="00090F00" w:rsidRPr="00090F00" w14:paraId="57771717" w14:textId="77777777" w:rsidTr="0074182A">
        <w:tc>
          <w:tcPr>
            <w:tcW w:w="5000" w:type="pct"/>
            <w:gridSpan w:val="2"/>
          </w:tcPr>
          <w:p w14:paraId="07700D0C" w14:textId="77777777" w:rsidR="00090F00" w:rsidRPr="00090F00" w:rsidRDefault="00090F00" w:rsidP="00090F00">
            <w:pPr>
              <w:spacing w:after="0" w:line="240" w:lineRule="auto"/>
              <w:rPr>
                <w:rFonts w:ascii="Arial Narrow" w:eastAsia="Calibri" w:hAnsi="Arial Narrow" w:cs="Times New Roman"/>
                <w:i/>
                <w:sz w:val="20"/>
                <w:szCs w:val="20"/>
              </w:rPr>
            </w:pPr>
            <w:proofErr w:type="gramStart"/>
            <w:r w:rsidRPr="00090F00">
              <w:rPr>
                <w:rFonts w:ascii="Arial Narrow" w:eastAsia="Calibri" w:hAnsi="Arial Narrow" w:cs="MyriadPro-Cond"/>
                <w:b/>
                <w:sz w:val="20"/>
                <w:szCs w:val="20"/>
              </w:rPr>
              <w:t>EVALUACIÓN.-</w:t>
            </w:r>
            <w:proofErr w:type="gramEnd"/>
            <w:r w:rsidRPr="00090F00">
              <w:rPr>
                <w:rFonts w:ascii="Arial Narrow" w:eastAsia="Calibri" w:hAnsi="Arial Narrow" w:cs="Times New Roman"/>
                <w:sz w:val="20"/>
                <w:szCs w:val="20"/>
              </w:rPr>
              <w:t xml:space="preserve">   </w:t>
            </w:r>
            <w:r w:rsidRPr="00090F00">
              <w:rPr>
                <w:rFonts w:ascii="Arial Narrow" w:eastAsia="Calibri" w:hAnsi="Arial Narrow" w:cs="Times New Roman"/>
                <w:i/>
                <w:sz w:val="20"/>
                <w:szCs w:val="20"/>
              </w:rPr>
              <w:t xml:space="preserve">RECURSOS.-  Situaciones, ejercicios, problemas, preguntas y operaciones.  </w:t>
            </w:r>
          </w:p>
          <w:p w14:paraId="70B128CC"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i/>
                <w:sz w:val="20"/>
                <w:szCs w:val="20"/>
              </w:rPr>
              <w:t xml:space="preserve">                            </w:t>
            </w:r>
            <w:proofErr w:type="gramStart"/>
            <w:r w:rsidRPr="00090F00">
              <w:rPr>
                <w:rFonts w:ascii="Arial Narrow" w:eastAsia="Calibri" w:hAnsi="Arial Narrow" w:cs="Times New Roman"/>
                <w:i/>
                <w:sz w:val="20"/>
                <w:szCs w:val="20"/>
              </w:rPr>
              <w:t>CRITERIOS.-</w:t>
            </w:r>
            <w:proofErr w:type="gramEnd"/>
            <w:r w:rsidRPr="00090F00">
              <w:rPr>
                <w:rFonts w:ascii="Arial Narrow" w:eastAsia="Calibri" w:hAnsi="Arial Narrow" w:cs="Times New Roman"/>
                <w:i/>
                <w:sz w:val="20"/>
                <w:szCs w:val="20"/>
              </w:rPr>
              <w:t xml:space="preserve"> Procedimientos adecuados y resultados correctos.</w:t>
            </w:r>
          </w:p>
        </w:tc>
      </w:tr>
      <w:tr w:rsidR="00090F00" w:rsidRPr="00090F00" w14:paraId="1CA17C64" w14:textId="77777777" w:rsidTr="0074182A">
        <w:tc>
          <w:tcPr>
            <w:tcW w:w="5000" w:type="pct"/>
            <w:gridSpan w:val="2"/>
          </w:tcPr>
          <w:p w14:paraId="0EBDA64C" w14:textId="77777777" w:rsidR="00090F00" w:rsidRPr="00090F00" w:rsidRDefault="00090F00" w:rsidP="00090F00">
            <w:pPr>
              <w:spacing w:after="0" w:line="240" w:lineRule="auto"/>
              <w:rPr>
                <w:rFonts w:ascii="Arial Narrow" w:eastAsia="Calibri" w:hAnsi="Arial Narrow" w:cs="MyriadPro-Cond"/>
                <w:b/>
                <w:bCs/>
                <w:sz w:val="20"/>
                <w:szCs w:val="20"/>
              </w:rPr>
            </w:pPr>
            <w:r w:rsidRPr="00090F00">
              <w:rPr>
                <w:rFonts w:ascii="Arial Narrow" w:eastAsia="Calibri" w:hAnsi="Arial Narrow" w:cs="MyriadPro-Cond"/>
                <w:b/>
                <w:bCs/>
                <w:sz w:val="20"/>
                <w:szCs w:val="20"/>
              </w:rPr>
              <w:lastRenderedPageBreak/>
              <w:t xml:space="preserve">RECURSOS </w:t>
            </w:r>
            <w:proofErr w:type="gramStart"/>
            <w:r w:rsidRPr="00090F00">
              <w:rPr>
                <w:rFonts w:ascii="Arial Narrow" w:eastAsia="Calibri" w:hAnsi="Arial Narrow" w:cs="MyriadPro-Cond"/>
                <w:b/>
                <w:bCs/>
                <w:sz w:val="20"/>
                <w:szCs w:val="20"/>
              </w:rPr>
              <w:t>DIDACTICOS.-</w:t>
            </w:r>
            <w:proofErr w:type="gramEnd"/>
            <w:r w:rsidRPr="00090F00">
              <w:rPr>
                <w:rFonts w:ascii="Arial Narrow" w:eastAsia="Calibri" w:hAnsi="Arial Narrow" w:cs="MyriadPro-Cond"/>
                <w:b/>
                <w:bCs/>
                <w:sz w:val="20"/>
                <w:szCs w:val="20"/>
              </w:rPr>
              <w:t xml:space="preserve">  </w:t>
            </w:r>
            <w:r w:rsidRPr="00090F00">
              <w:rPr>
                <w:rFonts w:ascii="Arial Narrow" w:eastAsia="Calibri" w:hAnsi="Arial Narrow" w:cs="MyriadPro-Cond"/>
                <w:bCs/>
                <w:sz w:val="20"/>
                <w:szCs w:val="20"/>
              </w:rPr>
              <w:t>Ejercicios, papel periódico.</w:t>
            </w:r>
          </w:p>
        </w:tc>
      </w:tr>
      <w:tr w:rsidR="00090F00" w:rsidRPr="00090F00" w14:paraId="4922CD25" w14:textId="77777777" w:rsidTr="0074182A">
        <w:tc>
          <w:tcPr>
            <w:tcW w:w="5000" w:type="pct"/>
            <w:gridSpan w:val="2"/>
          </w:tcPr>
          <w:p w14:paraId="7A2DC671" w14:textId="77777777" w:rsidR="00090F00" w:rsidRPr="00090F00" w:rsidRDefault="00090F00" w:rsidP="00090F00">
            <w:pPr>
              <w:spacing w:after="0" w:line="240" w:lineRule="auto"/>
              <w:rPr>
                <w:rFonts w:ascii="Arial Narrow" w:eastAsia="Calibri" w:hAnsi="Arial Narrow" w:cs="MyriadPro-Cond"/>
                <w:b/>
                <w:bCs/>
                <w:sz w:val="20"/>
                <w:szCs w:val="20"/>
              </w:rPr>
            </w:pPr>
            <w:r w:rsidRPr="00090F00">
              <w:rPr>
                <w:rFonts w:ascii="Arial Narrow" w:eastAsia="Calibri" w:hAnsi="Arial Narrow" w:cs="MyriadPro-Cond"/>
                <w:b/>
                <w:bCs/>
                <w:sz w:val="20"/>
                <w:szCs w:val="20"/>
              </w:rPr>
              <w:t xml:space="preserve">PÁGINAS DEL LIBRO SEP DEL </w:t>
            </w:r>
            <w:proofErr w:type="gramStart"/>
            <w:r w:rsidRPr="00090F00">
              <w:rPr>
                <w:rFonts w:ascii="Arial Narrow" w:eastAsia="Calibri" w:hAnsi="Arial Narrow" w:cs="MyriadPro-Cond"/>
                <w:b/>
                <w:bCs/>
                <w:sz w:val="20"/>
                <w:szCs w:val="20"/>
              </w:rPr>
              <w:t>ALUMNO.-</w:t>
            </w:r>
            <w:proofErr w:type="gramEnd"/>
            <w:r w:rsidRPr="00090F00">
              <w:rPr>
                <w:rFonts w:ascii="Arial Narrow" w:eastAsia="Calibri" w:hAnsi="Arial Narrow" w:cs="MyriadPro-Cond"/>
                <w:bCs/>
                <w:sz w:val="20"/>
                <w:szCs w:val="20"/>
              </w:rPr>
              <w:t xml:space="preserve">  102-105</w:t>
            </w:r>
          </w:p>
        </w:tc>
      </w:tr>
      <w:tr w:rsidR="00090F00" w:rsidRPr="00090F00" w14:paraId="04571264" w14:textId="77777777" w:rsidTr="0074182A">
        <w:tc>
          <w:tcPr>
            <w:tcW w:w="5000" w:type="pct"/>
            <w:gridSpan w:val="2"/>
          </w:tcPr>
          <w:p w14:paraId="5724D417" w14:textId="77777777" w:rsidR="00090F00" w:rsidRPr="00090F00" w:rsidRDefault="00090F00" w:rsidP="00090F00">
            <w:pPr>
              <w:spacing w:after="0" w:line="240" w:lineRule="auto"/>
              <w:rPr>
                <w:rFonts w:ascii="Arial Narrow" w:eastAsia="Calibri" w:hAnsi="Arial Narrow" w:cs="Times New Roman"/>
                <w:b/>
                <w:noProof/>
                <w:sz w:val="18"/>
                <w:szCs w:val="20"/>
                <w:lang w:eastAsia="es-MX"/>
              </w:rPr>
            </w:pPr>
            <w:r w:rsidRPr="00090F00">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3AE9536B" w14:textId="77777777" w:rsidR="00090F00" w:rsidRPr="00090F00" w:rsidRDefault="00090F00" w:rsidP="00090F00">
            <w:pPr>
              <w:spacing w:after="0" w:line="240" w:lineRule="auto"/>
              <w:rPr>
                <w:rFonts w:ascii="Arial Narrow" w:eastAsia="Calibri" w:hAnsi="Arial Narrow" w:cs="Times New Roman"/>
                <w:b/>
                <w:noProof/>
                <w:sz w:val="18"/>
                <w:szCs w:val="20"/>
                <w:lang w:eastAsia="es-MX"/>
              </w:rPr>
            </w:pPr>
            <w:r w:rsidRPr="00090F00">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2431FA47" w14:textId="77777777" w:rsidR="00090F00" w:rsidRPr="00090F00" w:rsidRDefault="00090F00" w:rsidP="00090F00">
            <w:pPr>
              <w:spacing w:after="0" w:line="240" w:lineRule="auto"/>
              <w:rPr>
                <w:rFonts w:ascii="Arial Narrow" w:eastAsia="Calibri" w:hAnsi="Arial Narrow" w:cs="Times New Roman"/>
                <w:b/>
                <w:noProof/>
                <w:sz w:val="18"/>
                <w:szCs w:val="20"/>
                <w:lang w:eastAsia="es-MX"/>
              </w:rPr>
            </w:pPr>
            <w:r w:rsidRPr="00090F00">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2C5B376F" w14:textId="77777777" w:rsidR="00090F00" w:rsidRPr="00090F00" w:rsidRDefault="00090F00" w:rsidP="00090F00">
            <w:pPr>
              <w:spacing w:after="0" w:line="240" w:lineRule="auto"/>
              <w:rPr>
                <w:rFonts w:ascii="Arial Narrow" w:eastAsia="Calibri" w:hAnsi="Arial Narrow" w:cs="Times New Roman"/>
                <w:b/>
                <w:noProof/>
                <w:sz w:val="18"/>
                <w:szCs w:val="20"/>
                <w:lang w:eastAsia="es-MX"/>
              </w:rPr>
            </w:pPr>
            <w:r w:rsidRPr="00090F00">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426A554C" w14:textId="77777777" w:rsidR="00090F00" w:rsidRPr="00090F00" w:rsidRDefault="00090F00" w:rsidP="00090F00">
            <w:pPr>
              <w:spacing w:after="0" w:line="240" w:lineRule="auto"/>
              <w:rPr>
                <w:rFonts w:ascii="Arial Narrow" w:eastAsia="Calibri" w:hAnsi="Arial Narrow" w:cs="MyriadPro-Cond"/>
                <w:b/>
                <w:bCs/>
                <w:sz w:val="18"/>
                <w:szCs w:val="20"/>
              </w:rPr>
            </w:pPr>
          </w:p>
        </w:tc>
      </w:tr>
    </w:tbl>
    <w:p w14:paraId="1B692846" w14:textId="77777777" w:rsidR="00090F00" w:rsidRPr="00090F00" w:rsidRDefault="00090F00" w:rsidP="00090F00">
      <w:pPr>
        <w:spacing w:after="0" w:line="240" w:lineRule="auto"/>
        <w:rPr>
          <w:rFonts w:ascii="Arial Narrow" w:eastAsia="Calibri" w:hAnsi="Arial Narrow" w:cs="Times New Roman"/>
          <w:sz w:val="20"/>
          <w:szCs w:val="20"/>
        </w:rPr>
      </w:pPr>
    </w:p>
    <w:p w14:paraId="2C3AC3C6" w14:textId="77777777" w:rsidR="00090F00" w:rsidRPr="00090F00" w:rsidRDefault="00090F00" w:rsidP="00090F00">
      <w:pPr>
        <w:spacing w:after="0" w:line="240" w:lineRule="auto"/>
        <w:rPr>
          <w:rFonts w:ascii="Arial Narrow" w:eastAsia="Calibri" w:hAnsi="Arial Narrow" w:cs="Times New Roman"/>
          <w:sz w:val="20"/>
          <w:szCs w:val="20"/>
        </w:rPr>
      </w:pPr>
    </w:p>
    <w:p w14:paraId="65753B33" w14:textId="77777777" w:rsidR="00090F00" w:rsidRPr="00090F00" w:rsidRDefault="00090F00" w:rsidP="00090F00">
      <w:pPr>
        <w:spacing w:after="0" w:line="240" w:lineRule="auto"/>
        <w:rPr>
          <w:rFonts w:ascii="Arial Narrow" w:eastAsia="Calibri" w:hAnsi="Arial Narrow" w:cs="Times New Roman"/>
          <w:sz w:val="20"/>
          <w:szCs w:val="20"/>
        </w:rPr>
      </w:pPr>
    </w:p>
    <w:p w14:paraId="5D6CFD2D" w14:textId="77777777" w:rsidR="00090F00" w:rsidRPr="00090F00" w:rsidRDefault="00090F00" w:rsidP="00090F00">
      <w:pPr>
        <w:spacing w:after="0" w:line="240" w:lineRule="auto"/>
        <w:rPr>
          <w:rFonts w:ascii="Arial Narrow" w:eastAsia="Calibri" w:hAnsi="Arial Narrow" w:cs="Times New Roman"/>
          <w:sz w:val="20"/>
          <w:szCs w:val="20"/>
        </w:rPr>
      </w:pPr>
    </w:p>
    <w:p w14:paraId="39398589" w14:textId="77777777" w:rsidR="00090F00" w:rsidRPr="00090F00" w:rsidRDefault="00090F00" w:rsidP="00090F00">
      <w:pPr>
        <w:spacing w:after="0" w:line="240" w:lineRule="auto"/>
        <w:rPr>
          <w:rFonts w:ascii="Arial Narrow" w:eastAsia="Calibri" w:hAnsi="Arial Narrow" w:cs="Times New Roman"/>
          <w:sz w:val="20"/>
          <w:szCs w:val="20"/>
        </w:rPr>
      </w:pPr>
    </w:p>
    <w:p w14:paraId="6EC4989B" w14:textId="77777777" w:rsidR="00090F00" w:rsidRPr="00090F00" w:rsidRDefault="00090F00" w:rsidP="00090F00">
      <w:pPr>
        <w:spacing w:after="0" w:line="240" w:lineRule="auto"/>
        <w:rPr>
          <w:rFonts w:ascii="Arial Narrow" w:eastAsia="Calibri" w:hAnsi="Arial Narrow" w:cs="Times New Roman"/>
          <w:sz w:val="20"/>
          <w:szCs w:val="20"/>
        </w:rPr>
      </w:pPr>
    </w:p>
    <w:p w14:paraId="071F6939" w14:textId="77777777" w:rsidR="00090F00" w:rsidRPr="00090F00" w:rsidRDefault="00090F00" w:rsidP="00090F00">
      <w:pPr>
        <w:spacing w:after="0" w:line="240" w:lineRule="auto"/>
        <w:jc w:val="center"/>
        <w:rPr>
          <w:rFonts w:ascii="Arial Narrow" w:eastAsia="Calibri" w:hAnsi="Arial Narrow" w:cs="Times New Roman"/>
          <w:b/>
          <w:noProof/>
          <w:sz w:val="20"/>
          <w:szCs w:val="20"/>
          <w:lang w:eastAsia="es-MX"/>
        </w:rPr>
      </w:pPr>
      <w:r w:rsidRPr="00090F00">
        <w:rPr>
          <w:rFonts w:ascii="Arial Narrow" w:eastAsia="Calibri" w:hAnsi="Arial Narrow" w:cs="Times New Roman"/>
          <w:b/>
          <w:noProof/>
          <w:sz w:val="28"/>
          <w:szCs w:val="20"/>
          <w:lang w:eastAsia="es-MX"/>
        </w:rPr>
        <w:t>Ciencias Naturales</w:t>
      </w:r>
    </w:p>
    <w:p w14:paraId="5B146D5F"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320"/>
        <w:gridCol w:w="3600"/>
        <w:gridCol w:w="2880"/>
      </w:tblGrid>
      <w:tr w:rsidR="00FA5613" w:rsidRPr="00FA5613" w14:paraId="668960E8" w14:textId="77777777" w:rsidTr="00FA5613">
        <w:tc>
          <w:tcPr>
            <w:tcW w:w="10800" w:type="dxa"/>
            <w:gridSpan w:val="3"/>
            <w:shd w:val="clear" w:color="auto" w:fill="F2F2F2" w:themeFill="background1" w:themeFillShade="F2"/>
          </w:tcPr>
          <w:p w14:paraId="39B4C229"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¿Cómo son los materiales y sus cambios? Los materiales tienen masa, volumen y cambian cuando se mezclan o se les aplica calor</w:t>
            </w:r>
          </w:p>
        </w:tc>
      </w:tr>
      <w:tr w:rsidR="00FA5613" w:rsidRPr="00FA5613" w14:paraId="7757D6CA" w14:textId="77777777" w:rsidTr="00FA5613">
        <w:tc>
          <w:tcPr>
            <w:tcW w:w="4320" w:type="dxa"/>
            <w:shd w:val="clear" w:color="auto" w:fill="F2F2F2" w:themeFill="background1" w:themeFillShade="F2"/>
          </w:tcPr>
          <w:p w14:paraId="3F577F18"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Aprendizajes esperados:</w:t>
            </w:r>
          </w:p>
        </w:tc>
        <w:tc>
          <w:tcPr>
            <w:tcW w:w="6480" w:type="dxa"/>
            <w:gridSpan w:val="2"/>
            <w:shd w:val="clear" w:color="auto" w:fill="F2F2F2" w:themeFill="background1" w:themeFillShade="F2"/>
          </w:tcPr>
          <w:p w14:paraId="1AB39B41"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Contenidos:</w:t>
            </w:r>
          </w:p>
        </w:tc>
      </w:tr>
      <w:tr w:rsidR="00FA5613" w:rsidRPr="00FA5613" w14:paraId="30BBFAC5" w14:textId="77777777" w:rsidTr="00FA5613">
        <w:tc>
          <w:tcPr>
            <w:tcW w:w="4320" w:type="dxa"/>
            <w:shd w:val="clear" w:color="auto" w:fill="F2F2F2" w:themeFill="background1" w:themeFillShade="F2"/>
          </w:tcPr>
          <w:p w14:paraId="7FD7FCD7"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Identifica mezclas de su entorno y formas de separarlas: tamizado, decantación o filtración.</w:t>
            </w:r>
          </w:p>
          <w:p w14:paraId="1C0BAEE1"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Describe procesos de transferencia del calor –conducción y convección– en algunos materiales y su importancia en la naturaleza.</w:t>
            </w:r>
          </w:p>
        </w:tc>
        <w:tc>
          <w:tcPr>
            <w:tcW w:w="6480" w:type="dxa"/>
            <w:gridSpan w:val="2"/>
            <w:shd w:val="clear" w:color="auto" w:fill="F2F2F2" w:themeFill="background1" w:themeFillShade="F2"/>
          </w:tcPr>
          <w:p w14:paraId="0740C170" w14:textId="77777777" w:rsidR="00090F00" w:rsidRPr="00FA5613" w:rsidRDefault="00090F00" w:rsidP="00090F00">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FA5613">
              <w:rPr>
                <w:rFonts w:ascii="Arial Narrow" w:eastAsia="Calibri" w:hAnsi="Arial Narrow" w:cs="TrebuchetMS-SC700"/>
                <w:b/>
                <w:color w:val="000000" w:themeColor="text1"/>
                <w:sz w:val="18"/>
                <w:szCs w:val="18"/>
                <w:lang w:eastAsia="es-MX"/>
              </w:rPr>
              <w:t>¿Qué permanece y qué cambia en las mezclas?</w:t>
            </w:r>
          </w:p>
          <w:p w14:paraId="5A49950A"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Reflexión acerca de que el aire es una mezcla cuya composición es vital para los seres vivos.</w:t>
            </w:r>
          </w:p>
          <w:p w14:paraId="53E7990B" w14:textId="77777777" w:rsidR="00090F00" w:rsidRPr="00FA5613" w:rsidRDefault="00090F00" w:rsidP="00090F00">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FA5613">
              <w:rPr>
                <w:rFonts w:ascii="Arial Narrow" w:eastAsia="Calibri" w:hAnsi="Arial Narrow" w:cs="TrebuchetMS-SC700"/>
                <w:b/>
                <w:color w:val="000000" w:themeColor="text1"/>
                <w:sz w:val="18"/>
                <w:szCs w:val="18"/>
                <w:lang w:eastAsia="es-MX"/>
              </w:rPr>
              <w:t>¿Cómo se transfiere el calor entre materiales?</w:t>
            </w:r>
          </w:p>
          <w:p w14:paraId="76E710DC"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Experimentación con procesos de transferencia del calor: conducción y convección en algunos materiales.</w:t>
            </w:r>
          </w:p>
          <w:p w14:paraId="197ECE45"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noProof/>
                <w:color w:val="000000" w:themeColor="text1"/>
                <w:sz w:val="18"/>
                <w:szCs w:val="18"/>
                <w:u w:val="single"/>
                <w:lang w:eastAsia="es-MX"/>
              </w:rPr>
            </w:pPr>
            <w:r w:rsidRPr="00FA5613">
              <w:rPr>
                <w:rFonts w:ascii="Arial Narrow" w:eastAsia="Calibri" w:hAnsi="Arial Narrow" w:cs="HelveticaNeue-Light"/>
                <w:color w:val="000000" w:themeColor="text1"/>
                <w:sz w:val="18"/>
                <w:szCs w:val="18"/>
                <w:lang w:eastAsia="es-MX"/>
              </w:rPr>
              <w:t>- Procesos de transferencia del calor en la naturaleza: ciclo del agua y corrientes de aire.</w:t>
            </w:r>
          </w:p>
        </w:tc>
      </w:tr>
      <w:tr w:rsidR="00FA5613" w:rsidRPr="00FA5613" w14:paraId="2A2BDD49" w14:textId="77777777" w:rsidTr="00FA5613">
        <w:tc>
          <w:tcPr>
            <w:tcW w:w="7920" w:type="dxa"/>
            <w:gridSpan w:val="2"/>
            <w:shd w:val="clear" w:color="auto" w:fill="F2F2F2" w:themeFill="background1" w:themeFillShade="F2"/>
          </w:tcPr>
          <w:p w14:paraId="369018E8"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Estándares que se favorecen:</w:t>
            </w:r>
          </w:p>
        </w:tc>
        <w:tc>
          <w:tcPr>
            <w:tcW w:w="2880" w:type="dxa"/>
            <w:shd w:val="clear" w:color="auto" w:fill="F2F2F2" w:themeFill="background1" w:themeFillShade="F2"/>
          </w:tcPr>
          <w:p w14:paraId="51183EBE"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 xml:space="preserve">Competencias que se favorecen: </w:t>
            </w:r>
          </w:p>
        </w:tc>
      </w:tr>
      <w:tr w:rsidR="00FA5613" w:rsidRPr="00FA5613" w14:paraId="21880A02" w14:textId="77777777" w:rsidTr="00FA5613">
        <w:tc>
          <w:tcPr>
            <w:tcW w:w="7920" w:type="dxa"/>
            <w:gridSpan w:val="2"/>
            <w:shd w:val="clear" w:color="auto" w:fill="F2F2F2" w:themeFill="background1" w:themeFillShade="F2"/>
          </w:tcPr>
          <w:p w14:paraId="6FD50053" w14:textId="77777777" w:rsidR="00090F00" w:rsidRPr="00FA5613" w:rsidRDefault="00090F00" w:rsidP="00090F00">
            <w:pPr>
              <w:spacing w:after="0" w:line="240" w:lineRule="auto"/>
              <w:rPr>
                <w:rFonts w:ascii="Arial Narrow" w:eastAsia="Calibri" w:hAnsi="Arial Narrow" w:cs="TrebuchetMS"/>
                <w:b/>
                <w:color w:val="000000" w:themeColor="text1"/>
                <w:sz w:val="18"/>
                <w:szCs w:val="18"/>
              </w:rPr>
            </w:pPr>
            <w:r w:rsidRPr="00FA5613">
              <w:rPr>
                <w:rFonts w:ascii="Arial Narrow" w:eastAsia="Calibri" w:hAnsi="Arial Narrow" w:cs="TrebuchetMS"/>
                <w:b/>
                <w:color w:val="000000" w:themeColor="text1"/>
                <w:sz w:val="18"/>
                <w:szCs w:val="18"/>
              </w:rPr>
              <w:t>1. Conocimiento científico</w:t>
            </w:r>
          </w:p>
          <w:p w14:paraId="597A62F1" w14:textId="77777777" w:rsidR="00090F00" w:rsidRPr="00FA5613" w:rsidRDefault="00090F00" w:rsidP="00090F00">
            <w:pPr>
              <w:spacing w:after="0" w:line="240" w:lineRule="auto"/>
              <w:rPr>
                <w:rFonts w:ascii="Arial Narrow" w:eastAsia="Calibri" w:hAnsi="Arial Narrow" w:cs="TrebuchetMS"/>
                <w:color w:val="000000" w:themeColor="text1"/>
                <w:sz w:val="18"/>
                <w:szCs w:val="18"/>
              </w:rPr>
            </w:pPr>
            <w:r w:rsidRPr="00FA5613">
              <w:rPr>
                <w:rFonts w:ascii="Arial Narrow" w:eastAsia="Calibri" w:hAnsi="Arial Narrow" w:cs="TrebuchetMS"/>
                <w:color w:val="000000" w:themeColor="text1"/>
                <w:sz w:val="18"/>
                <w:szCs w:val="18"/>
              </w:rPr>
              <w:t>1.7. Identifica algunas causas y consecuencias del deterioro de los ecosistemas, así como del calentamiento global.</w:t>
            </w:r>
          </w:p>
          <w:p w14:paraId="47329BE1" w14:textId="77777777" w:rsidR="00090F00" w:rsidRPr="00FA5613" w:rsidRDefault="00090F00" w:rsidP="00090F00">
            <w:pPr>
              <w:spacing w:after="0" w:line="240" w:lineRule="auto"/>
              <w:rPr>
                <w:rFonts w:ascii="Arial Narrow" w:eastAsia="Calibri" w:hAnsi="Arial Narrow" w:cs="TrebuchetMS"/>
                <w:color w:val="000000" w:themeColor="text1"/>
                <w:sz w:val="18"/>
                <w:szCs w:val="18"/>
              </w:rPr>
            </w:pPr>
            <w:r w:rsidRPr="00FA5613">
              <w:rPr>
                <w:rFonts w:ascii="Arial Narrow" w:eastAsia="Calibri" w:hAnsi="Arial Narrow" w:cs="TrebuchetMS"/>
                <w:color w:val="000000" w:themeColor="text1"/>
                <w:sz w:val="18"/>
                <w:szCs w:val="18"/>
              </w:rPr>
              <w:t xml:space="preserve">1.8. Identifica las transformaciones temporales y permanentes en procesos del entorno y en fenómenos naturales, así como algunas de las causas que las producen. </w:t>
            </w:r>
          </w:p>
          <w:p w14:paraId="7B92E8E4" w14:textId="77777777" w:rsidR="00090F00" w:rsidRPr="00FA5613" w:rsidRDefault="00090F00" w:rsidP="00090F00">
            <w:pPr>
              <w:spacing w:after="0" w:line="240" w:lineRule="auto"/>
              <w:rPr>
                <w:rFonts w:ascii="Arial Narrow" w:eastAsia="Calibri" w:hAnsi="Arial Narrow" w:cs="TrebuchetMS"/>
                <w:color w:val="000000" w:themeColor="text1"/>
                <w:sz w:val="18"/>
                <w:szCs w:val="18"/>
              </w:rPr>
            </w:pPr>
            <w:r w:rsidRPr="00FA5613">
              <w:rPr>
                <w:rFonts w:ascii="Arial Narrow" w:eastAsia="Calibri" w:hAnsi="Arial Narrow" w:cs="TrebuchetMS"/>
                <w:color w:val="000000" w:themeColor="text1"/>
                <w:sz w:val="18"/>
                <w:szCs w:val="18"/>
              </w:rPr>
              <w:t>1.9. Identifica algunos efectos de la interacción de objetos relacionados con la fuerza, el movimiento, la luz, el sonido, la electricidad y el calor.</w:t>
            </w:r>
          </w:p>
          <w:p w14:paraId="4DFD7115" w14:textId="77777777" w:rsidR="00090F00" w:rsidRPr="00FA5613" w:rsidRDefault="00090F00" w:rsidP="00090F00">
            <w:pPr>
              <w:spacing w:after="0" w:line="240" w:lineRule="auto"/>
              <w:rPr>
                <w:rFonts w:ascii="Arial Narrow" w:eastAsia="Calibri" w:hAnsi="Arial Narrow" w:cs="TrebuchetMS"/>
                <w:b/>
                <w:color w:val="000000" w:themeColor="text1"/>
                <w:sz w:val="18"/>
                <w:szCs w:val="18"/>
              </w:rPr>
            </w:pPr>
            <w:r w:rsidRPr="00FA5613">
              <w:rPr>
                <w:rFonts w:ascii="Arial Narrow" w:eastAsia="Calibri" w:hAnsi="Arial Narrow" w:cs="TrebuchetMS"/>
                <w:b/>
                <w:color w:val="000000" w:themeColor="text1"/>
                <w:sz w:val="18"/>
                <w:szCs w:val="18"/>
              </w:rPr>
              <w:t>2. Aplicaciones del conocimiento científico y de la tecnología</w:t>
            </w:r>
          </w:p>
          <w:p w14:paraId="0EE80F05" w14:textId="77777777" w:rsidR="00090F00" w:rsidRPr="00FA5613" w:rsidRDefault="00090F00" w:rsidP="00090F00">
            <w:pPr>
              <w:spacing w:after="0" w:line="240" w:lineRule="auto"/>
              <w:rPr>
                <w:rFonts w:ascii="Arial Narrow" w:eastAsia="Calibri" w:hAnsi="Arial Narrow" w:cs="TrebuchetMS"/>
                <w:color w:val="000000" w:themeColor="text1"/>
                <w:sz w:val="18"/>
                <w:szCs w:val="18"/>
              </w:rPr>
            </w:pPr>
            <w:r w:rsidRPr="00FA5613">
              <w:rPr>
                <w:rFonts w:ascii="Arial Narrow" w:eastAsia="Calibri" w:hAnsi="Arial Narrow" w:cs="TrebuchetMS"/>
                <w:color w:val="000000" w:themeColor="text1"/>
                <w:sz w:val="18"/>
                <w:szCs w:val="18"/>
              </w:rPr>
              <w:t>2.3. Identifica el aprovechamiento de dispositivos ópticos y eléctricos, máquinas simples, materiales y la conservación de alimentos, tanto en las actividades humanas como en la satisfacción de necesidades.</w:t>
            </w:r>
          </w:p>
          <w:p w14:paraId="7794E4DE" w14:textId="77777777" w:rsidR="00090F00" w:rsidRPr="00FA5613" w:rsidRDefault="00090F00" w:rsidP="00090F00">
            <w:pPr>
              <w:spacing w:after="0" w:line="240" w:lineRule="auto"/>
              <w:rPr>
                <w:rFonts w:ascii="Arial Narrow" w:eastAsia="Calibri" w:hAnsi="Arial Narrow" w:cs="TrebuchetMS"/>
                <w:color w:val="000000" w:themeColor="text1"/>
                <w:sz w:val="18"/>
                <w:szCs w:val="18"/>
              </w:rPr>
            </w:pPr>
            <w:r w:rsidRPr="00FA5613">
              <w:rPr>
                <w:rFonts w:ascii="Arial Narrow" w:eastAsia="Calibri" w:hAnsi="Arial Narrow" w:cs="TrebuchetMS"/>
                <w:color w:val="000000" w:themeColor="text1"/>
                <w:sz w:val="18"/>
                <w:szCs w:val="18"/>
              </w:rPr>
              <w:t>2.4. Identifica ventajas y desventajas de las formas actuales para obtener y aprovechar la energía térmica y eléctrica, así como la importancia de desarrollar alternativas orientadas al desarrollo sustentable.</w:t>
            </w:r>
          </w:p>
          <w:p w14:paraId="261CFF61" w14:textId="77777777" w:rsidR="00090F00" w:rsidRPr="00FA5613" w:rsidRDefault="00090F00" w:rsidP="00090F00">
            <w:pPr>
              <w:spacing w:after="0" w:line="240" w:lineRule="auto"/>
              <w:rPr>
                <w:rFonts w:ascii="Arial Narrow" w:eastAsia="Calibri" w:hAnsi="Arial Narrow" w:cs="TrebuchetMS"/>
                <w:b/>
                <w:color w:val="000000" w:themeColor="text1"/>
                <w:sz w:val="18"/>
                <w:szCs w:val="18"/>
              </w:rPr>
            </w:pPr>
            <w:r w:rsidRPr="00FA5613">
              <w:rPr>
                <w:rFonts w:ascii="Arial Narrow" w:eastAsia="Calibri" w:hAnsi="Arial Narrow" w:cs="TrebuchetMS"/>
                <w:b/>
                <w:color w:val="000000" w:themeColor="text1"/>
                <w:sz w:val="18"/>
                <w:szCs w:val="18"/>
              </w:rPr>
              <w:t xml:space="preserve">4. Actitudes asociadas a la ciencia </w:t>
            </w:r>
          </w:p>
          <w:p w14:paraId="417DE0EA" w14:textId="77777777" w:rsidR="00090F00" w:rsidRPr="00FA5613" w:rsidRDefault="00090F00" w:rsidP="00090F00">
            <w:pPr>
              <w:spacing w:after="0" w:line="240" w:lineRule="auto"/>
              <w:rPr>
                <w:rFonts w:ascii="Arial Narrow" w:eastAsia="Calibri" w:hAnsi="Arial Narrow" w:cs="Times New Roman"/>
                <w:noProof/>
                <w:color w:val="000000" w:themeColor="text1"/>
                <w:sz w:val="18"/>
                <w:szCs w:val="18"/>
                <w:lang w:eastAsia="es-MX"/>
              </w:rPr>
            </w:pPr>
            <w:r w:rsidRPr="00FA5613">
              <w:rPr>
                <w:rFonts w:ascii="Arial Narrow" w:eastAsia="Calibri" w:hAnsi="Arial Narrow" w:cs="TrebuchetMS"/>
                <w:color w:val="000000" w:themeColor="text1"/>
                <w:sz w:val="18"/>
                <w:szCs w:val="18"/>
              </w:rPr>
              <w:t>4.6. Manifiesta responsabilidad al tomar decisiones informadas para cuidar su salud.</w:t>
            </w:r>
          </w:p>
        </w:tc>
        <w:tc>
          <w:tcPr>
            <w:tcW w:w="2880" w:type="dxa"/>
            <w:shd w:val="clear" w:color="auto" w:fill="F2F2F2" w:themeFill="background1" w:themeFillShade="F2"/>
          </w:tcPr>
          <w:p w14:paraId="152A3F16"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FA5613">
              <w:rPr>
                <w:rFonts w:ascii="Arial Narrow" w:eastAsia="Calibri" w:hAnsi="Arial Narrow" w:cs="Times New Roman"/>
                <w:noProof/>
                <w:color w:val="000000" w:themeColor="text1"/>
                <w:sz w:val="18"/>
                <w:szCs w:val="18"/>
                <w:lang w:eastAsia="es-MX"/>
              </w:rPr>
              <w:t>- Comprensión de fenómenos y procesos naturales desde la perspectiva científica.</w:t>
            </w:r>
          </w:p>
          <w:p w14:paraId="10C2ECD0"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FA5613">
              <w:rPr>
                <w:rFonts w:ascii="Arial Narrow" w:eastAsia="Calibri" w:hAnsi="Arial Narrow" w:cs="Times New Roman"/>
                <w:noProof/>
                <w:color w:val="000000" w:themeColor="text1"/>
                <w:sz w:val="18"/>
                <w:szCs w:val="18"/>
                <w:lang w:eastAsia="es-MX"/>
              </w:rPr>
              <w:t>- Toma de decisiones informadas para el cuidado del ambiente y la promoción de la salud orientadas a la cultura de la prevención.</w:t>
            </w:r>
          </w:p>
          <w:p w14:paraId="2103956C"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FA5613">
              <w:rPr>
                <w:rFonts w:ascii="Arial Narrow" w:eastAsia="Calibri" w:hAnsi="Arial Narrow" w:cs="Times New Roman"/>
                <w:noProof/>
                <w:color w:val="000000" w:themeColor="text1"/>
                <w:sz w:val="18"/>
                <w:szCs w:val="18"/>
                <w:lang w:eastAsia="es-MX"/>
              </w:rPr>
              <w:t>- Comprensión de los alcances y limitaciones de la ciencia y del desarrollo tecnológico en diversos contextos.</w:t>
            </w:r>
          </w:p>
        </w:tc>
      </w:tr>
    </w:tbl>
    <w:p w14:paraId="7AF4A3EC"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p>
    <w:p w14:paraId="16419397" w14:textId="77777777" w:rsidR="00090F00" w:rsidRPr="00090F00" w:rsidRDefault="00090F00" w:rsidP="00090F00">
      <w:pPr>
        <w:spacing w:after="0" w:line="240" w:lineRule="auto"/>
        <w:jc w:val="right"/>
        <w:rPr>
          <w:rFonts w:ascii="Arial Narrow" w:eastAsia="Calibri" w:hAnsi="Arial Narrow" w:cs="Times New Roman"/>
          <w:b/>
          <w:noProof/>
          <w:sz w:val="20"/>
          <w:szCs w:val="20"/>
          <w:lang w:eastAsia="es-MX"/>
        </w:rPr>
      </w:pPr>
      <w:r w:rsidRPr="00090F00">
        <w:rPr>
          <w:rFonts w:ascii="Arial Narrow" w:eastAsia="Calibri" w:hAnsi="Arial Narrow" w:cs="Times New Roman"/>
          <w:b/>
          <w:noProof/>
          <w:color w:val="000000"/>
          <w:sz w:val="20"/>
          <w:szCs w:val="20"/>
          <w:lang w:eastAsia="es-MX"/>
        </w:rPr>
        <w:t xml:space="preserve">Sesión 1 </w:t>
      </w:r>
      <w:r w:rsidRPr="00090F0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240"/>
        <w:gridCol w:w="4579"/>
        <w:gridCol w:w="1981"/>
      </w:tblGrid>
      <w:tr w:rsidR="00FA5613" w:rsidRPr="00FA5613" w14:paraId="50C8A232" w14:textId="77777777" w:rsidTr="00FA5613">
        <w:trPr>
          <w:trHeight w:val="271"/>
        </w:trPr>
        <w:tc>
          <w:tcPr>
            <w:tcW w:w="1963" w:type="pct"/>
            <w:shd w:val="clear" w:color="auto" w:fill="F2F2F2" w:themeFill="background1" w:themeFillShade="F2"/>
            <w:vAlign w:val="center"/>
          </w:tcPr>
          <w:p w14:paraId="6CC7CF42"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APRENDIZAJES ESPERADOS</w:t>
            </w:r>
          </w:p>
        </w:tc>
        <w:tc>
          <w:tcPr>
            <w:tcW w:w="2120" w:type="pct"/>
            <w:shd w:val="clear" w:color="auto" w:fill="F2F2F2" w:themeFill="background1" w:themeFillShade="F2"/>
            <w:vAlign w:val="center"/>
          </w:tcPr>
          <w:p w14:paraId="48671B26"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14:paraId="36896A88"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TEMA DE LA SESIÓN</w:t>
            </w:r>
          </w:p>
        </w:tc>
      </w:tr>
      <w:tr w:rsidR="00FA5613" w:rsidRPr="00FA5613" w14:paraId="2EEB73ED" w14:textId="77777777" w:rsidTr="00FA5613">
        <w:trPr>
          <w:trHeight w:val="382"/>
        </w:trPr>
        <w:tc>
          <w:tcPr>
            <w:tcW w:w="1963" w:type="pct"/>
            <w:shd w:val="clear" w:color="auto" w:fill="F2F2F2" w:themeFill="background1" w:themeFillShade="F2"/>
            <w:vAlign w:val="center"/>
          </w:tcPr>
          <w:p w14:paraId="3C033A3F" w14:textId="77777777" w:rsidR="00090F00" w:rsidRPr="00FA5613" w:rsidRDefault="00090F00" w:rsidP="00090F00">
            <w:pPr>
              <w:spacing w:after="0" w:line="240" w:lineRule="auto"/>
              <w:rPr>
                <w:rFonts w:ascii="Arial Narrow" w:eastAsia="Calibri" w:hAnsi="Arial Narrow" w:cs="MyriadPro-Cond"/>
                <w:color w:val="000000" w:themeColor="text1"/>
                <w:sz w:val="20"/>
                <w:szCs w:val="20"/>
                <w:lang w:val="es-ES"/>
              </w:rPr>
            </w:pPr>
            <w:r w:rsidRPr="00FA5613">
              <w:rPr>
                <w:rFonts w:ascii="Arial Narrow" w:eastAsia="Calibri" w:hAnsi="Arial Narrow" w:cs="Arial"/>
                <w:color w:val="000000" w:themeColor="text1"/>
                <w:sz w:val="20"/>
                <w:szCs w:val="20"/>
              </w:rPr>
              <w:t>Identifica mezclas de su entorno y formas de separarlas: tamizado, decantación o filtración.</w:t>
            </w:r>
          </w:p>
        </w:tc>
        <w:tc>
          <w:tcPr>
            <w:tcW w:w="2120" w:type="pct"/>
            <w:shd w:val="clear" w:color="auto" w:fill="F2F2F2" w:themeFill="background1" w:themeFillShade="F2"/>
            <w:vAlign w:val="center"/>
          </w:tcPr>
          <w:p w14:paraId="62DE53CF"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color w:val="000000" w:themeColor="text1"/>
                <w:sz w:val="20"/>
                <w:szCs w:val="20"/>
                <w:lang w:val="es-ES"/>
              </w:rPr>
            </w:pPr>
            <w:r w:rsidRPr="00FA5613">
              <w:rPr>
                <w:rFonts w:ascii="Arial Narrow" w:eastAsia="Calibri" w:hAnsi="Arial Narrow" w:cs="Arial"/>
                <w:color w:val="000000" w:themeColor="text1"/>
                <w:sz w:val="20"/>
                <w:szCs w:val="20"/>
              </w:rPr>
              <w:t>Reflexión acerca de que el aire es una mezcla cuya composición es vital para los seres vivos.</w:t>
            </w:r>
          </w:p>
        </w:tc>
        <w:tc>
          <w:tcPr>
            <w:tcW w:w="917" w:type="pct"/>
            <w:shd w:val="clear" w:color="auto" w:fill="F2F2F2" w:themeFill="background1" w:themeFillShade="F2"/>
            <w:vAlign w:val="center"/>
          </w:tcPr>
          <w:p w14:paraId="06420CA3" w14:textId="77777777" w:rsidR="00090F00" w:rsidRPr="00FA5613" w:rsidRDefault="00090F00" w:rsidP="00090F00">
            <w:pPr>
              <w:spacing w:after="0" w:line="240" w:lineRule="auto"/>
              <w:jc w:val="center"/>
              <w:rPr>
                <w:rFonts w:ascii="Arial Narrow" w:eastAsia="Calibri" w:hAnsi="Arial Narrow" w:cs="Times New Roman"/>
                <w:color w:val="000000" w:themeColor="text1"/>
                <w:sz w:val="20"/>
                <w:szCs w:val="20"/>
                <w:lang w:val="es-ES"/>
              </w:rPr>
            </w:pPr>
            <w:r w:rsidRPr="00FA5613">
              <w:rPr>
                <w:rFonts w:ascii="Arial Narrow" w:eastAsia="Calibri" w:hAnsi="Arial Narrow" w:cs="Times New Roman"/>
                <w:color w:val="000000" w:themeColor="text1"/>
                <w:sz w:val="20"/>
                <w:szCs w:val="20"/>
              </w:rPr>
              <w:t>Gases tóxicos.</w:t>
            </w:r>
          </w:p>
        </w:tc>
      </w:tr>
    </w:tbl>
    <w:p w14:paraId="19CB131B" w14:textId="77777777" w:rsidR="00090F00" w:rsidRPr="00090F00" w:rsidRDefault="00090F00" w:rsidP="00090F0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090F00" w:rsidRPr="00090F00" w14:paraId="2CDDE408" w14:textId="77777777" w:rsidTr="00FA561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EA8BBA4"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A334B55"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EVALUACIÓN</w:t>
            </w:r>
          </w:p>
        </w:tc>
      </w:tr>
      <w:tr w:rsidR="00090F00" w:rsidRPr="00090F00" w14:paraId="0DB388BE" w14:textId="77777777" w:rsidTr="0074182A">
        <w:trPr>
          <w:trHeight w:val="289"/>
        </w:trPr>
        <w:tc>
          <w:tcPr>
            <w:tcW w:w="4083" w:type="pct"/>
            <w:vMerge w:val="restart"/>
            <w:tcBorders>
              <w:top w:val="single" w:sz="4" w:space="0" w:color="000000"/>
              <w:left w:val="single" w:sz="4" w:space="0" w:color="000000"/>
              <w:right w:val="single" w:sz="4" w:space="0" w:color="000000"/>
            </w:tcBorders>
          </w:tcPr>
          <w:p w14:paraId="5781CCD0" w14:textId="77777777" w:rsidR="00090F00" w:rsidRPr="00090F00" w:rsidRDefault="00090F00" w:rsidP="00090F00">
            <w:pPr>
              <w:spacing w:after="0" w:line="240" w:lineRule="auto"/>
              <w:rPr>
                <w:rFonts w:ascii="Arial Narrow" w:eastAsia="Calibri" w:hAnsi="Arial Narrow" w:cs="Times New Roman"/>
                <w:b/>
                <w:bCs/>
                <w:sz w:val="20"/>
                <w:szCs w:val="20"/>
              </w:rPr>
            </w:pPr>
            <w:r w:rsidRPr="00090F00">
              <w:rPr>
                <w:rFonts w:ascii="Arial Narrow" w:eastAsia="Calibri" w:hAnsi="Arial Narrow" w:cs="Times New Roman"/>
                <w:b/>
                <w:bCs/>
                <w:sz w:val="20"/>
                <w:szCs w:val="20"/>
              </w:rPr>
              <w:t>INICIO</w:t>
            </w:r>
          </w:p>
          <w:p w14:paraId="299B3376"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bCs/>
                <w:sz w:val="20"/>
                <w:szCs w:val="20"/>
              </w:rPr>
              <w:t xml:space="preserve">Preguntar: </w:t>
            </w:r>
            <w:r w:rsidRPr="00090F00">
              <w:rPr>
                <w:rFonts w:ascii="Arial Narrow" w:eastAsia="Calibri" w:hAnsi="Arial Narrow" w:cs="Times New Roman"/>
                <w:sz w:val="20"/>
                <w:szCs w:val="20"/>
              </w:rPr>
              <w:t>¿Por qué el aire es una mezcla?, ¿de qué está hecho el aire?, ¿qué son los gases tóxicos?, ¿cómo es que son perjudiciales para la salud?</w:t>
            </w:r>
          </w:p>
          <w:p w14:paraId="4211FEEC" w14:textId="77777777" w:rsidR="00090F00" w:rsidRPr="00090F00" w:rsidRDefault="00090F00" w:rsidP="00090F00">
            <w:pPr>
              <w:spacing w:after="0" w:line="240" w:lineRule="auto"/>
              <w:rPr>
                <w:rFonts w:ascii="Arial Narrow" w:eastAsia="Calibri" w:hAnsi="Arial Narrow" w:cs="Arial"/>
                <w:sz w:val="20"/>
                <w:szCs w:val="20"/>
              </w:rPr>
            </w:pPr>
            <w:r w:rsidRPr="00090F00">
              <w:rPr>
                <w:rFonts w:ascii="Arial Narrow" w:eastAsia="Calibri" w:hAnsi="Arial Narrow" w:cs="Times New Roman"/>
                <w:b/>
                <w:bCs/>
                <w:sz w:val="20"/>
                <w:szCs w:val="20"/>
              </w:rPr>
              <w:t>DESARROLLO</w:t>
            </w:r>
          </w:p>
          <w:p w14:paraId="476D8165" w14:textId="77777777" w:rsidR="00090F00" w:rsidRPr="00090F00" w:rsidRDefault="00090F00" w:rsidP="00090F00">
            <w:pPr>
              <w:spacing w:after="0" w:line="240" w:lineRule="auto"/>
              <w:rPr>
                <w:rFonts w:ascii="Arial Narrow" w:eastAsia="Times New Roman" w:hAnsi="Arial Narrow" w:cs="Times New Roman"/>
                <w:i/>
                <w:sz w:val="20"/>
                <w:szCs w:val="20"/>
                <w:lang w:eastAsia="es-MX"/>
              </w:rPr>
            </w:pPr>
            <w:r w:rsidRPr="00090F00">
              <w:rPr>
                <w:rFonts w:ascii="Arial Narrow" w:eastAsia="Times New Roman" w:hAnsi="Arial Narrow" w:cs="Times New Roman"/>
                <w:sz w:val="20"/>
                <w:szCs w:val="20"/>
                <w:lang w:eastAsia="es-MX"/>
              </w:rPr>
              <w:t xml:space="preserve">Explicar: </w:t>
            </w:r>
            <w:r w:rsidRPr="00090F00">
              <w:rPr>
                <w:rFonts w:ascii="Arial Narrow" w:eastAsia="Times New Roman" w:hAnsi="Arial Narrow" w:cs="Times New Roman"/>
                <w:i/>
                <w:sz w:val="20"/>
                <w:szCs w:val="20"/>
                <w:lang w:eastAsia="es-MX"/>
              </w:rPr>
              <w:t xml:space="preserve">Se denomina </w:t>
            </w:r>
            <w:r w:rsidRPr="00090F00">
              <w:rPr>
                <w:rFonts w:ascii="Arial Narrow" w:eastAsia="Times New Roman" w:hAnsi="Arial Narrow" w:cs="Times New Roman"/>
                <w:bCs/>
                <w:i/>
                <w:sz w:val="20"/>
                <w:szCs w:val="20"/>
                <w:lang w:eastAsia="es-MX"/>
              </w:rPr>
              <w:t>aire</w:t>
            </w:r>
            <w:r w:rsidRPr="00090F00">
              <w:rPr>
                <w:rFonts w:ascii="Arial Narrow" w:eastAsia="Times New Roman" w:hAnsi="Arial Narrow" w:cs="Times New Roman"/>
                <w:i/>
                <w:sz w:val="20"/>
                <w:szCs w:val="20"/>
                <w:lang w:eastAsia="es-MX"/>
              </w:rPr>
              <w:t xml:space="preserve"> a la mezcla de gases que constituye la atmósfera terrestre, que permanecen alrededor del planeta Tierra por acción de la fuerza de gravedad. El aire es esencial para la vida en el planeta. Es particularmente delicado, fino, etéreo y si está limpio transparente en distancias cortas y medias. Los gases tóxicos, suelen ser mortales y se deben a una mala combustión. Causan </w:t>
            </w:r>
            <w:proofErr w:type="gramStart"/>
            <w:r w:rsidRPr="00090F00">
              <w:rPr>
                <w:rFonts w:ascii="Arial Narrow" w:eastAsia="Times New Roman" w:hAnsi="Arial Narrow" w:cs="Times New Roman"/>
                <w:i/>
                <w:sz w:val="20"/>
                <w:szCs w:val="20"/>
                <w:lang w:eastAsia="es-MX"/>
              </w:rPr>
              <w:t>daños  sin</w:t>
            </w:r>
            <w:proofErr w:type="gramEnd"/>
            <w:r w:rsidRPr="00090F00">
              <w:rPr>
                <w:rFonts w:ascii="Arial Narrow" w:eastAsia="Times New Roman" w:hAnsi="Arial Narrow" w:cs="Times New Roman"/>
                <w:i/>
                <w:sz w:val="20"/>
                <w:szCs w:val="20"/>
                <w:lang w:eastAsia="es-MX"/>
              </w:rPr>
              <w:t xml:space="preserve"> darte cuenta, porque te quedas dormido. El dióxido de Carbono, de las maderas combustibles y el carbón vegetal, son peligrosos. </w:t>
            </w:r>
          </w:p>
          <w:p w14:paraId="4F09DB7A"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CIERRE</w:t>
            </w:r>
          </w:p>
          <w:p w14:paraId="4835C4B7"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Pedir que copien en su cuaderno y completen la siguiente tabla:</w:t>
            </w:r>
          </w:p>
          <w:p w14:paraId="51C881D0" w14:textId="77777777" w:rsidR="00090F00" w:rsidRPr="00090F00" w:rsidRDefault="00090F00" w:rsidP="00090F00">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lastRenderedPageBreak/>
              <w:drawing>
                <wp:inline distT="0" distB="0" distL="0" distR="0" wp14:anchorId="37ECCBDB" wp14:editId="12557065">
                  <wp:extent cx="2095500" cy="895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2" cstate="print">
                            <a:lum bright="-20000" contrast="20000"/>
                            <a:extLst>
                              <a:ext uri="{28A0092B-C50C-407E-A947-70E740481C1C}">
                                <a14:useLocalDpi xmlns:a14="http://schemas.microsoft.com/office/drawing/2010/main" val="0"/>
                              </a:ext>
                            </a:extLst>
                          </a:blip>
                          <a:srcRect r="-12" b="-27"/>
                          <a:stretch>
                            <a:fillRect/>
                          </a:stretch>
                        </pic:blipFill>
                        <pic:spPr bwMode="auto">
                          <a:xfrm>
                            <a:off x="0" y="0"/>
                            <a:ext cx="2095500" cy="895350"/>
                          </a:xfrm>
                          <a:prstGeom prst="rect">
                            <a:avLst/>
                          </a:prstGeom>
                          <a:noFill/>
                          <a:ln>
                            <a:noFill/>
                          </a:ln>
                        </pic:spPr>
                      </pic:pic>
                    </a:graphicData>
                  </a:graphic>
                </wp:inline>
              </w:drawing>
            </w:r>
          </w:p>
          <w:p w14:paraId="1428E088"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Preguntar: ¿Qué puedes proponer para mejorar o mantener un aire sin contaminación?, ¿cómo es el aire que te rodea dentro de tu comunidad?, ¿qué tipo de contaminante existen dentro de la misma?</w:t>
            </w:r>
          </w:p>
        </w:tc>
        <w:tc>
          <w:tcPr>
            <w:tcW w:w="917" w:type="pct"/>
            <w:tcBorders>
              <w:top w:val="single" w:sz="4" w:space="0" w:color="000000"/>
              <w:left w:val="single" w:sz="4" w:space="0" w:color="000000"/>
              <w:bottom w:val="single" w:sz="4" w:space="0" w:color="000000"/>
              <w:right w:val="single" w:sz="4" w:space="0" w:color="000000"/>
            </w:tcBorders>
          </w:tcPr>
          <w:p w14:paraId="7F3A7E52" w14:textId="77777777" w:rsidR="00090F00" w:rsidRPr="00090F00" w:rsidRDefault="00090F00" w:rsidP="00090F00">
            <w:pPr>
              <w:spacing w:after="0" w:line="240" w:lineRule="auto"/>
              <w:rPr>
                <w:rFonts w:ascii="Arial Narrow" w:eastAsia="Calibri" w:hAnsi="Arial Narrow" w:cs="Times New Roman"/>
                <w:b/>
                <w:sz w:val="20"/>
                <w:szCs w:val="20"/>
              </w:rPr>
            </w:pPr>
            <w:proofErr w:type="gramStart"/>
            <w:r w:rsidRPr="00090F00">
              <w:rPr>
                <w:rFonts w:ascii="Arial Narrow" w:eastAsia="Calibri" w:hAnsi="Arial Narrow" w:cs="Times New Roman"/>
                <w:b/>
                <w:sz w:val="20"/>
                <w:szCs w:val="20"/>
              </w:rPr>
              <w:lastRenderedPageBreak/>
              <w:t>RECURSO.-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Actividad.</w:t>
            </w:r>
            <w:r w:rsidRPr="00090F00">
              <w:rPr>
                <w:rFonts w:ascii="Arial Narrow" w:eastAsia="Calibri" w:hAnsi="Arial Narrow" w:cs="Times New Roman"/>
                <w:b/>
                <w:sz w:val="20"/>
                <w:szCs w:val="20"/>
              </w:rPr>
              <w:t xml:space="preserve"> </w:t>
            </w:r>
          </w:p>
          <w:p w14:paraId="020D037C" w14:textId="77777777" w:rsidR="00090F00" w:rsidRPr="00090F00" w:rsidRDefault="00090F00" w:rsidP="00090F00">
            <w:pPr>
              <w:spacing w:after="0" w:line="240" w:lineRule="auto"/>
              <w:rPr>
                <w:rFonts w:ascii="Arial Narrow" w:eastAsia="Calibri" w:hAnsi="Arial Narrow" w:cs="Times New Roman"/>
                <w:b/>
                <w:sz w:val="20"/>
                <w:szCs w:val="20"/>
              </w:rPr>
            </w:pPr>
            <w:proofErr w:type="gramStart"/>
            <w:r w:rsidRPr="00090F00">
              <w:rPr>
                <w:rFonts w:ascii="Arial Narrow" w:eastAsia="Calibri" w:hAnsi="Arial Narrow" w:cs="Times New Roman"/>
                <w:b/>
                <w:sz w:val="20"/>
                <w:szCs w:val="20"/>
              </w:rPr>
              <w:t>CRITERIO.-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Reconocen síntomas perjudiciales para la salud provocados por gases tóxicos.</w:t>
            </w:r>
          </w:p>
          <w:p w14:paraId="484B4A8B" w14:textId="77777777" w:rsidR="00090F00" w:rsidRPr="00090F00" w:rsidRDefault="00090F00" w:rsidP="00090F00">
            <w:pPr>
              <w:spacing w:after="0" w:line="240" w:lineRule="auto"/>
              <w:rPr>
                <w:rFonts w:ascii="Arial Narrow" w:eastAsia="Calibri" w:hAnsi="Arial Narrow" w:cs="Times New Roman"/>
                <w:b/>
                <w:sz w:val="20"/>
                <w:szCs w:val="20"/>
              </w:rPr>
            </w:pPr>
          </w:p>
          <w:p w14:paraId="0B778D92" w14:textId="77777777" w:rsidR="00090F00" w:rsidRPr="00090F00" w:rsidRDefault="00090F00" w:rsidP="00090F00">
            <w:pPr>
              <w:spacing w:after="0" w:line="240" w:lineRule="auto"/>
              <w:rPr>
                <w:rFonts w:ascii="Arial Narrow" w:eastAsia="Calibri" w:hAnsi="Arial Narrow" w:cs="Times New Roman"/>
                <w:sz w:val="20"/>
                <w:szCs w:val="20"/>
              </w:rPr>
            </w:pPr>
          </w:p>
          <w:p w14:paraId="047EC0B5"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359A575E" w14:textId="77777777" w:rsidTr="0074182A">
        <w:trPr>
          <w:trHeight w:val="152"/>
        </w:trPr>
        <w:tc>
          <w:tcPr>
            <w:tcW w:w="4083" w:type="pct"/>
            <w:vMerge/>
            <w:tcBorders>
              <w:left w:val="single" w:sz="4" w:space="0" w:color="000000"/>
              <w:right w:val="single" w:sz="4" w:space="0" w:color="000000"/>
            </w:tcBorders>
          </w:tcPr>
          <w:p w14:paraId="3B91A236"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D08CC81" w14:textId="77777777" w:rsidR="00090F00" w:rsidRPr="00090F00" w:rsidRDefault="00090F00" w:rsidP="00090F00">
            <w:pPr>
              <w:spacing w:after="0" w:line="240" w:lineRule="auto"/>
              <w:jc w:val="center"/>
              <w:rPr>
                <w:rFonts w:ascii="Arial Narrow" w:eastAsia="Calibri" w:hAnsi="Arial Narrow" w:cs="Times New Roman"/>
                <w:b/>
                <w:sz w:val="20"/>
                <w:szCs w:val="20"/>
              </w:rPr>
            </w:pPr>
            <w:r w:rsidRPr="00090F00">
              <w:rPr>
                <w:rFonts w:ascii="Arial Narrow" w:eastAsia="Calibri" w:hAnsi="Arial Narrow" w:cs="Times New Roman"/>
                <w:b/>
                <w:sz w:val="20"/>
                <w:szCs w:val="20"/>
              </w:rPr>
              <w:t>RECURSOS DIDÁCTICOS</w:t>
            </w:r>
          </w:p>
        </w:tc>
      </w:tr>
      <w:tr w:rsidR="00090F00" w:rsidRPr="00090F00" w14:paraId="1C4A4389" w14:textId="77777777" w:rsidTr="0074182A">
        <w:trPr>
          <w:trHeight w:val="714"/>
        </w:trPr>
        <w:tc>
          <w:tcPr>
            <w:tcW w:w="4083" w:type="pct"/>
            <w:vMerge/>
            <w:tcBorders>
              <w:left w:val="single" w:sz="4" w:space="0" w:color="000000"/>
              <w:bottom w:val="single" w:sz="4" w:space="0" w:color="000000"/>
              <w:right w:val="single" w:sz="4" w:space="0" w:color="000000"/>
            </w:tcBorders>
          </w:tcPr>
          <w:p w14:paraId="7D167734"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1E7FFB9"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4B660E55" w14:textId="77777777" w:rsidTr="0074182A">
        <w:trPr>
          <w:trHeight w:val="207"/>
        </w:trPr>
        <w:tc>
          <w:tcPr>
            <w:tcW w:w="4083" w:type="pct"/>
            <w:tcBorders>
              <w:top w:val="single" w:sz="4" w:space="0" w:color="000000"/>
              <w:left w:val="single" w:sz="4" w:space="0" w:color="000000"/>
              <w:bottom w:val="single" w:sz="4" w:space="0" w:color="000000"/>
              <w:right w:val="single" w:sz="4" w:space="0" w:color="000000"/>
            </w:tcBorders>
          </w:tcPr>
          <w:p w14:paraId="680DA4C0" w14:textId="77777777" w:rsidR="00090F00" w:rsidRPr="00090F00" w:rsidRDefault="00090F00" w:rsidP="00090F00">
            <w:pPr>
              <w:spacing w:after="0" w:line="240" w:lineRule="auto"/>
              <w:rPr>
                <w:rFonts w:ascii="Arial Narrow" w:eastAsia="Calibri" w:hAnsi="Arial Narrow" w:cs="Times New Roman"/>
                <w:b/>
                <w:bCs/>
                <w:color w:val="365F91"/>
                <w:sz w:val="20"/>
                <w:szCs w:val="20"/>
              </w:rPr>
            </w:pPr>
            <w:r w:rsidRPr="00090F00">
              <w:rPr>
                <w:rFonts w:ascii="Arial Narrow" w:eastAsia="Calibri" w:hAnsi="Arial Narrow" w:cs="Times New Roman"/>
                <w:b/>
                <w:bCs/>
                <w:sz w:val="20"/>
                <w:szCs w:val="20"/>
              </w:rPr>
              <w:t xml:space="preserve">PÁGINAS DEL LIBRO DEL </w:t>
            </w:r>
            <w:proofErr w:type="gramStart"/>
            <w:r w:rsidRPr="00090F00">
              <w:rPr>
                <w:rFonts w:ascii="Arial Narrow" w:eastAsia="Calibri" w:hAnsi="Arial Narrow" w:cs="Times New Roman"/>
                <w:b/>
                <w:bCs/>
                <w:sz w:val="20"/>
                <w:szCs w:val="20"/>
              </w:rPr>
              <w:t>ALUMNO.-</w:t>
            </w:r>
            <w:proofErr w:type="gramEnd"/>
            <w:r w:rsidRPr="00090F00">
              <w:rPr>
                <w:rFonts w:ascii="Arial Narrow" w:eastAsia="Calibri" w:hAnsi="Arial Narrow" w:cs="Times New Roman"/>
                <w:b/>
                <w:bCs/>
                <w:sz w:val="20"/>
                <w:szCs w:val="20"/>
              </w:rPr>
              <w:t xml:space="preserve"> </w:t>
            </w:r>
            <w:r w:rsidRPr="00090F00">
              <w:rPr>
                <w:rFonts w:ascii="Arial Narrow" w:eastAsia="Calibri" w:hAnsi="Arial Narrow" w:cs="Arial"/>
                <w:sz w:val="20"/>
                <w:szCs w:val="20"/>
              </w:rPr>
              <w:t>89 - 94</w:t>
            </w:r>
          </w:p>
        </w:tc>
        <w:tc>
          <w:tcPr>
            <w:tcW w:w="917" w:type="pct"/>
            <w:tcBorders>
              <w:top w:val="single" w:sz="4" w:space="0" w:color="000000"/>
              <w:left w:val="single" w:sz="4" w:space="0" w:color="000000"/>
              <w:bottom w:val="single" w:sz="4" w:space="0" w:color="000000"/>
              <w:right w:val="single" w:sz="4" w:space="0" w:color="000000"/>
            </w:tcBorders>
          </w:tcPr>
          <w:p w14:paraId="6E764C9D"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4BB9E68C" w14:textId="77777777"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14:paraId="2540B0EA" w14:textId="77777777" w:rsidR="00090F00" w:rsidRPr="00090F00" w:rsidRDefault="00090F00" w:rsidP="00090F00">
            <w:pPr>
              <w:spacing w:after="0" w:line="240" w:lineRule="auto"/>
              <w:rPr>
                <w:rFonts w:ascii="Arial Narrow" w:eastAsia="Calibri" w:hAnsi="Arial Narrow" w:cs="Times New Roman"/>
                <w:b/>
                <w:noProof/>
                <w:sz w:val="18"/>
                <w:szCs w:val="18"/>
                <w:lang w:eastAsia="es-MX"/>
              </w:rPr>
            </w:pPr>
            <w:r w:rsidRPr="00090F0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3DCFD946" w14:textId="77777777" w:rsidR="00090F00" w:rsidRPr="00090F00" w:rsidRDefault="00090F00" w:rsidP="00090F00">
            <w:pPr>
              <w:spacing w:after="0" w:line="240" w:lineRule="auto"/>
              <w:rPr>
                <w:rFonts w:ascii="Arial Narrow" w:eastAsia="Calibri" w:hAnsi="Arial Narrow" w:cs="Times New Roman"/>
                <w:b/>
                <w:noProof/>
                <w:sz w:val="18"/>
                <w:szCs w:val="18"/>
                <w:lang w:eastAsia="es-MX"/>
              </w:rPr>
            </w:pPr>
            <w:r w:rsidRPr="00090F0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69CF2B38" w14:textId="77777777" w:rsidR="00090F00" w:rsidRPr="00090F00" w:rsidRDefault="00090F00" w:rsidP="00090F00">
            <w:pPr>
              <w:spacing w:after="0" w:line="240" w:lineRule="auto"/>
              <w:rPr>
                <w:rFonts w:ascii="Arial Narrow" w:eastAsia="Calibri" w:hAnsi="Arial Narrow" w:cs="Times New Roman"/>
                <w:sz w:val="18"/>
                <w:szCs w:val="18"/>
              </w:rPr>
            </w:pPr>
          </w:p>
        </w:tc>
      </w:tr>
    </w:tbl>
    <w:p w14:paraId="35CE7595"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p>
    <w:p w14:paraId="4C819E1C"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p>
    <w:p w14:paraId="239B6EDE"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p>
    <w:p w14:paraId="1CF8F432"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p>
    <w:p w14:paraId="15BCE8D3" w14:textId="77777777" w:rsidR="00090F00" w:rsidRPr="00090F00" w:rsidRDefault="00090F00" w:rsidP="00090F00">
      <w:pPr>
        <w:spacing w:after="0" w:line="240" w:lineRule="auto"/>
        <w:jc w:val="right"/>
        <w:rPr>
          <w:rFonts w:ascii="Arial Narrow" w:eastAsia="Calibri" w:hAnsi="Arial Narrow" w:cs="Times New Roman"/>
          <w:b/>
          <w:noProof/>
          <w:sz w:val="20"/>
          <w:szCs w:val="20"/>
          <w:lang w:eastAsia="es-MX"/>
        </w:rPr>
      </w:pPr>
      <w:r w:rsidRPr="00090F00">
        <w:rPr>
          <w:rFonts w:ascii="Arial Narrow" w:eastAsia="Calibri" w:hAnsi="Arial Narrow" w:cs="Times New Roman"/>
          <w:b/>
          <w:noProof/>
          <w:color w:val="000000"/>
          <w:sz w:val="20"/>
          <w:szCs w:val="20"/>
          <w:lang w:eastAsia="es-MX"/>
        </w:rPr>
        <w:t xml:space="preserve">Sesión 2 </w:t>
      </w:r>
      <w:r w:rsidRPr="00090F0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680"/>
        <w:gridCol w:w="4139"/>
        <w:gridCol w:w="1981"/>
      </w:tblGrid>
      <w:tr w:rsidR="00FA5613" w:rsidRPr="00FA5613" w14:paraId="60CB140D" w14:textId="77777777" w:rsidTr="00FA5613">
        <w:trPr>
          <w:trHeight w:val="271"/>
        </w:trPr>
        <w:tc>
          <w:tcPr>
            <w:tcW w:w="2167" w:type="pct"/>
            <w:shd w:val="clear" w:color="auto" w:fill="F2F2F2" w:themeFill="background1" w:themeFillShade="F2"/>
            <w:vAlign w:val="center"/>
          </w:tcPr>
          <w:p w14:paraId="0B3CA525"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APRENDIZAJES ESPERADOS</w:t>
            </w:r>
          </w:p>
        </w:tc>
        <w:tc>
          <w:tcPr>
            <w:tcW w:w="1916" w:type="pct"/>
            <w:shd w:val="clear" w:color="auto" w:fill="F2F2F2" w:themeFill="background1" w:themeFillShade="F2"/>
            <w:vAlign w:val="center"/>
          </w:tcPr>
          <w:p w14:paraId="309842A7"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14:paraId="5C41BBB6"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TEMA DE LA SESIÓN</w:t>
            </w:r>
          </w:p>
        </w:tc>
      </w:tr>
      <w:tr w:rsidR="00FA5613" w:rsidRPr="00FA5613" w14:paraId="6CF94CCE" w14:textId="77777777" w:rsidTr="00FA5613">
        <w:trPr>
          <w:trHeight w:val="504"/>
        </w:trPr>
        <w:tc>
          <w:tcPr>
            <w:tcW w:w="2167" w:type="pct"/>
            <w:shd w:val="clear" w:color="auto" w:fill="F2F2F2" w:themeFill="background1" w:themeFillShade="F2"/>
            <w:vAlign w:val="center"/>
          </w:tcPr>
          <w:p w14:paraId="69CD15E1" w14:textId="77777777" w:rsidR="00090F00" w:rsidRPr="00FA5613" w:rsidRDefault="00090F00" w:rsidP="00090F00">
            <w:pPr>
              <w:spacing w:after="0" w:line="240" w:lineRule="auto"/>
              <w:rPr>
                <w:rFonts w:ascii="Arial Narrow" w:eastAsia="Calibri" w:hAnsi="Arial Narrow" w:cs="MyriadPro-Cond"/>
                <w:color w:val="000000" w:themeColor="text1"/>
                <w:sz w:val="20"/>
                <w:szCs w:val="20"/>
                <w:lang w:val="es-ES"/>
              </w:rPr>
            </w:pPr>
            <w:r w:rsidRPr="00FA5613">
              <w:rPr>
                <w:rFonts w:ascii="Arial Narrow" w:eastAsia="Calibri" w:hAnsi="Arial Narrow" w:cs="Arial"/>
                <w:color w:val="000000" w:themeColor="text1"/>
                <w:sz w:val="20"/>
                <w:szCs w:val="20"/>
              </w:rPr>
              <w:t>Describe procesos de transferencia del calor –conducción y convección– en algunos materiales y su importancia en la naturaleza.</w:t>
            </w:r>
          </w:p>
        </w:tc>
        <w:tc>
          <w:tcPr>
            <w:tcW w:w="1916" w:type="pct"/>
            <w:shd w:val="clear" w:color="auto" w:fill="F2F2F2" w:themeFill="background1" w:themeFillShade="F2"/>
            <w:vAlign w:val="center"/>
          </w:tcPr>
          <w:p w14:paraId="7BCD4CCD"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color w:val="000000" w:themeColor="text1"/>
                <w:sz w:val="20"/>
                <w:szCs w:val="20"/>
                <w:lang w:val="es-ES"/>
              </w:rPr>
            </w:pPr>
            <w:r w:rsidRPr="00FA5613">
              <w:rPr>
                <w:rFonts w:ascii="Arial Narrow" w:eastAsia="Calibri" w:hAnsi="Arial Narrow" w:cs="Arial"/>
                <w:color w:val="000000" w:themeColor="text1"/>
                <w:sz w:val="20"/>
                <w:szCs w:val="20"/>
              </w:rPr>
              <w:t>Experimentación con procesos de transferencia del calor: conducción y convección en algunos materiales.</w:t>
            </w:r>
          </w:p>
        </w:tc>
        <w:tc>
          <w:tcPr>
            <w:tcW w:w="917" w:type="pct"/>
            <w:shd w:val="clear" w:color="auto" w:fill="F2F2F2" w:themeFill="background1" w:themeFillShade="F2"/>
            <w:vAlign w:val="center"/>
          </w:tcPr>
          <w:p w14:paraId="0E083C2D" w14:textId="77777777" w:rsidR="00090F00" w:rsidRPr="00FA5613" w:rsidRDefault="00090F00" w:rsidP="00090F00">
            <w:pPr>
              <w:spacing w:after="0" w:line="240" w:lineRule="auto"/>
              <w:jc w:val="center"/>
              <w:rPr>
                <w:rFonts w:ascii="Arial Narrow" w:eastAsia="Calibri" w:hAnsi="Arial Narrow" w:cs="Times New Roman"/>
                <w:color w:val="000000" w:themeColor="text1"/>
                <w:sz w:val="20"/>
                <w:szCs w:val="20"/>
                <w:lang w:val="es-ES"/>
              </w:rPr>
            </w:pPr>
            <w:r w:rsidRPr="00FA5613">
              <w:rPr>
                <w:rFonts w:ascii="Arial Narrow" w:eastAsia="Calibri" w:hAnsi="Arial Narrow" w:cs="Times New Roman"/>
                <w:color w:val="000000" w:themeColor="text1"/>
                <w:sz w:val="20"/>
                <w:szCs w:val="20"/>
              </w:rPr>
              <w:t>Transferencia de calor.</w:t>
            </w:r>
          </w:p>
        </w:tc>
      </w:tr>
    </w:tbl>
    <w:p w14:paraId="33047F76" w14:textId="77777777" w:rsidR="00090F00" w:rsidRPr="00090F00" w:rsidRDefault="00090F00" w:rsidP="00090F0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090F00" w:rsidRPr="00090F00" w14:paraId="55C4C28A" w14:textId="77777777" w:rsidTr="00FA561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E9A98D3"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BE5B105"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EVALUACIÓN</w:t>
            </w:r>
          </w:p>
        </w:tc>
      </w:tr>
      <w:tr w:rsidR="00090F00" w:rsidRPr="00090F00" w14:paraId="07066C62" w14:textId="77777777" w:rsidTr="0074182A">
        <w:trPr>
          <w:trHeight w:val="409"/>
        </w:trPr>
        <w:tc>
          <w:tcPr>
            <w:tcW w:w="4083" w:type="pct"/>
            <w:vMerge w:val="restart"/>
            <w:tcBorders>
              <w:top w:val="single" w:sz="4" w:space="0" w:color="000000"/>
              <w:left w:val="single" w:sz="4" w:space="0" w:color="000000"/>
              <w:right w:val="single" w:sz="4" w:space="0" w:color="000000"/>
            </w:tcBorders>
          </w:tcPr>
          <w:p w14:paraId="78680B09"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 xml:space="preserve">INICIO </w:t>
            </w:r>
          </w:p>
          <w:p w14:paraId="4A7C4F7B" w14:textId="77777777" w:rsidR="00090F00" w:rsidRPr="00090F00" w:rsidRDefault="00090F00" w:rsidP="00090F00">
            <w:pPr>
              <w:spacing w:after="0" w:line="240" w:lineRule="auto"/>
              <w:rPr>
                <w:rFonts w:ascii="Arial Narrow" w:eastAsia="Times New Roman" w:hAnsi="Arial Narrow" w:cs="Arial"/>
                <w:color w:val="000000"/>
                <w:sz w:val="20"/>
                <w:szCs w:val="20"/>
                <w:lang w:eastAsia="es-MX"/>
              </w:rPr>
            </w:pPr>
            <w:r w:rsidRPr="00090F00">
              <w:rPr>
                <w:rFonts w:ascii="Arial Narrow" w:eastAsia="Times New Roman" w:hAnsi="Arial Narrow" w:cs="Arial"/>
                <w:color w:val="000000"/>
                <w:sz w:val="20"/>
                <w:szCs w:val="20"/>
                <w:lang w:eastAsia="es-MX"/>
              </w:rPr>
              <w:t xml:space="preserve">Preguntar: </w:t>
            </w:r>
            <w:r w:rsidRPr="00090F00">
              <w:rPr>
                <w:rFonts w:ascii="Arial Narrow" w:eastAsia="Calibri" w:hAnsi="Arial Narrow" w:cs="Times New Roman"/>
                <w:sz w:val="20"/>
                <w:szCs w:val="20"/>
              </w:rPr>
              <w:t>¿Qué es transferencia de calor?, ¿cuándo la utilizamos en nuestra casa?, ¿qué entiendes por transferencia?</w:t>
            </w:r>
          </w:p>
          <w:p w14:paraId="1E01FB3A" w14:textId="77777777" w:rsidR="00090F00" w:rsidRPr="00090F00" w:rsidRDefault="00090F00" w:rsidP="00090F00">
            <w:pPr>
              <w:spacing w:after="0" w:line="240" w:lineRule="auto"/>
              <w:rPr>
                <w:rFonts w:ascii="Arial Narrow" w:eastAsia="Calibri" w:hAnsi="Arial Narrow" w:cs="Arial"/>
                <w:sz w:val="20"/>
                <w:szCs w:val="20"/>
              </w:rPr>
            </w:pPr>
            <w:r w:rsidRPr="00090F00">
              <w:rPr>
                <w:rFonts w:ascii="Arial Narrow" w:eastAsia="Calibri" w:hAnsi="Arial Narrow" w:cs="Times New Roman"/>
                <w:b/>
                <w:bCs/>
                <w:sz w:val="20"/>
                <w:szCs w:val="20"/>
              </w:rPr>
              <w:t>DESARROLLO</w:t>
            </w:r>
          </w:p>
          <w:p w14:paraId="4D0F95DE"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sz w:val="20"/>
                <w:szCs w:val="20"/>
              </w:rPr>
              <w:t xml:space="preserve">Explicar: </w:t>
            </w:r>
            <w:r w:rsidRPr="00090F00">
              <w:rPr>
                <w:rFonts w:ascii="Arial Narrow" w:eastAsia="Calibri" w:hAnsi="Arial Narrow" w:cs="Times New Roman"/>
                <w:i/>
                <w:sz w:val="20"/>
                <w:szCs w:val="20"/>
              </w:rPr>
              <w:t xml:space="preserve">La transferencia de calor, es un </w:t>
            </w:r>
            <w:r w:rsidRPr="00090F00">
              <w:rPr>
                <w:rFonts w:ascii="Arial Narrow" w:eastAsia="Calibri" w:hAnsi="Arial Narrow" w:cs="Arial"/>
                <w:i/>
                <w:sz w:val="20"/>
                <w:szCs w:val="20"/>
              </w:rPr>
              <w:t>proceso</w:t>
            </w:r>
            <w:r w:rsidRPr="00090F00">
              <w:rPr>
                <w:rFonts w:ascii="Arial Narrow" w:eastAsia="Calibri" w:hAnsi="Arial Narrow" w:cs="Times New Roman"/>
                <w:i/>
                <w:sz w:val="20"/>
                <w:szCs w:val="20"/>
              </w:rPr>
              <w:t xml:space="preserve"> por el que se intercambia energía en forma de calor entre distintos cuerpos, o entre diferentes partes de un mismo cuerpo que están a distinta temperatura. El calor se transfiere mediante convección, </w:t>
            </w:r>
            <w:r w:rsidRPr="00090F00">
              <w:rPr>
                <w:rFonts w:ascii="Arial Narrow" w:eastAsia="Calibri" w:hAnsi="Arial Narrow" w:cs="Arial"/>
                <w:i/>
                <w:sz w:val="20"/>
                <w:szCs w:val="20"/>
              </w:rPr>
              <w:t>radiación</w:t>
            </w:r>
            <w:r w:rsidRPr="00090F00">
              <w:rPr>
                <w:rFonts w:ascii="Arial Narrow" w:eastAsia="Calibri" w:hAnsi="Arial Narrow" w:cs="Times New Roman"/>
                <w:i/>
                <w:sz w:val="20"/>
                <w:szCs w:val="20"/>
              </w:rPr>
              <w:t xml:space="preserve"> o conducción. Aunque estos tres </w:t>
            </w:r>
            <w:r w:rsidRPr="00090F00">
              <w:rPr>
                <w:rFonts w:ascii="Arial Narrow" w:eastAsia="Calibri" w:hAnsi="Arial Narrow" w:cs="Arial"/>
                <w:i/>
                <w:sz w:val="20"/>
                <w:szCs w:val="20"/>
              </w:rPr>
              <w:t>procesos</w:t>
            </w:r>
            <w:r w:rsidRPr="00090F00">
              <w:rPr>
                <w:rFonts w:ascii="Arial Narrow" w:eastAsia="Calibri" w:hAnsi="Arial Narrow" w:cs="Times New Roman"/>
                <w:i/>
                <w:sz w:val="20"/>
                <w:szCs w:val="20"/>
              </w:rPr>
              <w:t xml:space="preserve"> pueden tener lugar simultáneamente, puede ocurrir que uno de los mecanismos predomine sobre los otros dos. Por ejemplo, el calor se transmite a través de la pared de una casa fundamentalmente por conducción, </w:t>
            </w:r>
            <w:r w:rsidRPr="00090F00">
              <w:rPr>
                <w:rFonts w:ascii="Arial Narrow" w:eastAsia="Calibri" w:hAnsi="Arial Narrow" w:cs="Arial"/>
                <w:i/>
                <w:sz w:val="20"/>
                <w:szCs w:val="20"/>
              </w:rPr>
              <w:t>el agua</w:t>
            </w:r>
            <w:r w:rsidRPr="00090F00">
              <w:rPr>
                <w:rFonts w:ascii="Arial Narrow" w:eastAsia="Calibri" w:hAnsi="Arial Narrow" w:cs="Times New Roman"/>
                <w:i/>
                <w:sz w:val="20"/>
                <w:szCs w:val="20"/>
              </w:rPr>
              <w:t xml:space="preserve"> de una cacerola situada sobre un quemador de </w:t>
            </w:r>
            <w:r w:rsidRPr="00090F00">
              <w:rPr>
                <w:rFonts w:ascii="Arial Narrow" w:eastAsia="Calibri" w:hAnsi="Arial Narrow" w:cs="Arial"/>
                <w:i/>
                <w:sz w:val="20"/>
                <w:szCs w:val="20"/>
              </w:rPr>
              <w:t>gas</w:t>
            </w:r>
            <w:r w:rsidRPr="00090F00">
              <w:rPr>
                <w:rFonts w:ascii="Arial Narrow" w:eastAsia="Calibri" w:hAnsi="Arial Narrow" w:cs="Times New Roman"/>
                <w:i/>
                <w:sz w:val="20"/>
                <w:szCs w:val="20"/>
              </w:rPr>
              <w:t xml:space="preserve"> se calienta en gran medida por convección, y </w:t>
            </w:r>
            <w:r w:rsidRPr="00090F00">
              <w:rPr>
                <w:rFonts w:ascii="Arial Narrow" w:eastAsia="Calibri" w:hAnsi="Arial Narrow" w:cs="Arial"/>
                <w:i/>
                <w:sz w:val="20"/>
                <w:szCs w:val="20"/>
              </w:rPr>
              <w:t>la Tierra</w:t>
            </w:r>
            <w:r w:rsidRPr="00090F00">
              <w:rPr>
                <w:rFonts w:ascii="Arial Narrow" w:eastAsia="Calibri" w:hAnsi="Arial Narrow" w:cs="Times New Roman"/>
                <w:i/>
                <w:sz w:val="20"/>
                <w:szCs w:val="20"/>
              </w:rPr>
              <w:t xml:space="preserve"> recibe calor del Sol casi exclusivamente por radiación.</w:t>
            </w:r>
          </w:p>
          <w:p w14:paraId="69F54F85"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CIERRE</w:t>
            </w:r>
          </w:p>
          <w:p w14:paraId="02F89469"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Indicar: Copia en el cuaderno la siguiente tabla y complétala.</w:t>
            </w:r>
          </w:p>
          <w:p w14:paraId="156233A0" w14:textId="77777777" w:rsidR="00090F00" w:rsidRPr="00090F00" w:rsidRDefault="00090F00" w:rsidP="00090F00">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72C59261" wp14:editId="208D7C37">
                  <wp:extent cx="2019300" cy="11144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3" cstate="print">
                            <a:lum bright="-20000" contrast="20000"/>
                            <a:extLst>
                              <a:ext uri="{28A0092B-C50C-407E-A947-70E740481C1C}">
                                <a14:useLocalDpi xmlns:a14="http://schemas.microsoft.com/office/drawing/2010/main" val="0"/>
                              </a:ext>
                            </a:extLst>
                          </a:blip>
                          <a:srcRect r="-12"/>
                          <a:stretch>
                            <a:fillRect/>
                          </a:stretch>
                        </pic:blipFill>
                        <pic:spPr bwMode="auto">
                          <a:xfrm>
                            <a:off x="0" y="0"/>
                            <a:ext cx="2019300" cy="1114425"/>
                          </a:xfrm>
                          <a:prstGeom prst="rect">
                            <a:avLst/>
                          </a:prstGeom>
                          <a:noFill/>
                          <a:ln>
                            <a:noFill/>
                          </a:ln>
                        </pic:spPr>
                      </pic:pic>
                    </a:graphicData>
                  </a:graphic>
                </wp:inline>
              </w:drawing>
            </w:r>
          </w:p>
          <w:p w14:paraId="73632C6F"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Mencionar que van a experimentar:</w:t>
            </w:r>
          </w:p>
          <w:p w14:paraId="3EAC8EB8" w14:textId="77777777" w:rsidR="00090F00" w:rsidRPr="00090F00" w:rsidRDefault="00090F00" w:rsidP="00090F00">
            <w:pPr>
              <w:spacing w:after="0" w:line="240" w:lineRule="auto"/>
              <w:ind w:left="284"/>
              <w:rPr>
                <w:rFonts w:ascii="Arial Narrow" w:eastAsia="Calibri" w:hAnsi="Arial Narrow" w:cs="Times New Roman"/>
                <w:b/>
                <w:i/>
                <w:sz w:val="20"/>
                <w:szCs w:val="20"/>
              </w:rPr>
            </w:pPr>
            <w:r w:rsidRPr="00090F00">
              <w:rPr>
                <w:rFonts w:ascii="Arial Narrow" w:eastAsia="Calibri" w:hAnsi="Arial Narrow" w:cs="Times New Roman"/>
                <w:b/>
                <w:i/>
                <w:sz w:val="20"/>
                <w:szCs w:val="20"/>
              </w:rPr>
              <w:t>Material:</w:t>
            </w:r>
          </w:p>
          <w:p w14:paraId="7CEBEE00" w14:textId="77777777" w:rsidR="00090F00" w:rsidRPr="00090F00" w:rsidRDefault="00090F00" w:rsidP="00090F00">
            <w:pPr>
              <w:spacing w:after="0" w:line="240" w:lineRule="auto"/>
              <w:ind w:left="284"/>
              <w:rPr>
                <w:rFonts w:ascii="Arial Narrow" w:eastAsia="Calibri" w:hAnsi="Arial Narrow" w:cs="Times New Roman"/>
                <w:i/>
                <w:sz w:val="20"/>
                <w:szCs w:val="20"/>
              </w:rPr>
            </w:pPr>
            <w:r w:rsidRPr="00090F00">
              <w:rPr>
                <w:rFonts w:ascii="Arial Narrow" w:eastAsia="Calibri" w:hAnsi="Arial Narrow" w:cs="Times New Roman"/>
                <w:i/>
                <w:sz w:val="20"/>
                <w:szCs w:val="20"/>
              </w:rPr>
              <w:t>Aserrín, vaso, agua.</w:t>
            </w:r>
          </w:p>
          <w:p w14:paraId="021668F2" w14:textId="77777777" w:rsidR="00090F00" w:rsidRPr="00090F00" w:rsidRDefault="00090F00" w:rsidP="00090F00">
            <w:pPr>
              <w:spacing w:after="0" w:line="240" w:lineRule="auto"/>
              <w:ind w:left="284"/>
              <w:rPr>
                <w:rFonts w:ascii="Arial Narrow" w:eastAsia="Calibri" w:hAnsi="Arial Narrow" w:cs="Times New Roman"/>
                <w:i/>
                <w:sz w:val="20"/>
                <w:szCs w:val="20"/>
              </w:rPr>
            </w:pPr>
            <w:r w:rsidRPr="00090F00">
              <w:rPr>
                <w:rFonts w:ascii="Arial Narrow" w:eastAsia="Calibri" w:hAnsi="Arial Narrow" w:cs="Times New Roman"/>
                <w:i/>
                <w:sz w:val="20"/>
                <w:szCs w:val="20"/>
              </w:rPr>
              <w:t>Indicar que llenen el vaso de agua.</w:t>
            </w:r>
          </w:p>
          <w:p w14:paraId="30C4B19B" w14:textId="77777777" w:rsidR="00090F00" w:rsidRPr="00090F00" w:rsidRDefault="00090F00" w:rsidP="00090F00">
            <w:pPr>
              <w:spacing w:after="0" w:line="240" w:lineRule="auto"/>
              <w:ind w:left="284"/>
              <w:rPr>
                <w:rFonts w:ascii="Arial Narrow" w:eastAsia="Calibri" w:hAnsi="Arial Narrow" w:cs="Times New Roman"/>
                <w:i/>
                <w:sz w:val="20"/>
                <w:szCs w:val="20"/>
              </w:rPr>
            </w:pPr>
            <w:r w:rsidRPr="00090F00">
              <w:rPr>
                <w:rFonts w:ascii="Arial Narrow" w:eastAsia="Calibri" w:hAnsi="Arial Narrow" w:cs="Times New Roman"/>
                <w:i/>
                <w:sz w:val="20"/>
                <w:szCs w:val="20"/>
              </w:rPr>
              <w:t>Pedir que agreguen al vaso con agua el aserrín.</w:t>
            </w:r>
          </w:p>
          <w:p w14:paraId="04DE48CD" w14:textId="77777777" w:rsidR="00090F00" w:rsidRPr="00090F00" w:rsidRDefault="00090F00" w:rsidP="00090F00">
            <w:pPr>
              <w:spacing w:after="0" w:line="240" w:lineRule="auto"/>
              <w:ind w:left="284"/>
              <w:rPr>
                <w:rFonts w:ascii="Arial Narrow" w:eastAsia="Calibri" w:hAnsi="Arial Narrow" w:cs="Times New Roman"/>
                <w:i/>
                <w:sz w:val="20"/>
                <w:szCs w:val="20"/>
              </w:rPr>
            </w:pPr>
            <w:r w:rsidRPr="00090F00">
              <w:rPr>
                <w:rFonts w:ascii="Arial Narrow" w:eastAsia="Calibri" w:hAnsi="Arial Narrow" w:cs="Times New Roman"/>
                <w:i/>
                <w:sz w:val="20"/>
                <w:szCs w:val="20"/>
              </w:rPr>
              <w:t>Pedir que apliquen calor al vaso.</w:t>
            </w:r>
          </w:p>
          <w:p w14:paraId="5E9BA182" w14:textId="77777777" w:rsidR="00090F00" w:rsidRPr="00090F00" w:rsidRDefault="00090F00" w:rsidP="00090F00">
            <w:pPr>
              <w:spacing w:after="0" w:line="240" w:lineRule="auto"/>
              <w:ind w:left="284"/>
              <w:rPr>
                <w:rFonts w:ascii="Arial Narrow" w:eastAsia="Calibri" w:hAnsi="Arial Narrow" w:cs="Times New Roman"/>
                <w:sz w:val="20"/>
                <w:szCs w:val="20"/>
              </w:rPr>
            </w:pPr>
            <w:r w:rsidRPr="00090F00">
              <w:rPr>
                <w:rFonts w:ascii="Arial Narrow" w:eastAsia="Calibri" w:hAnsi="Arial Narrow" w:cs="Times New Roman"/>
                <w:i/>
                <w:sz w:val="20"/>
                <w:szCs w:val="20"/>
              </w:rPr>
              <w:t>Indicar que registren lo que observaron.</w:t>
            </w:r>
          </w:p>
        </w:tc>
        <w:tc>
          <w:tcPr>
            <w:tcW w:w="917" w:type="pct"/>
            <w:tcBorders>
              <w:top w:val="single" w:sz="4" w:space="0" w:color="000000"/>
              <w:left w:val="single" w:sz="4" w:space="0" w:color="000000"/>
              <w:bottom w:val="single" w:sz="4" w:space="0" w:color="000000"/>
              <w:right w:val="single" w:sz="4" w:space="0" w:color="000000"/>
            </w:tcBorders>
          </w:tcPr>
          <w:p w14:paraId="138FEB8B" w14:textId="77777777" w:rsidR="00090F00" w:rsidRPr="00090F00" w:rsidRDefault="00090F00" w:rsidP="00090F00">
            <w:pPr>
              <w:spacing w:after="0" w:line="240" w:lineRule="auto"/>
              <w:rPr>
                <w:rFonts w:ascii="Arial Narrow" w:eastAsia="Calibri" w:hAnsi="Arial Narrow" w:cs="Times New Roman"/>
                <w:b/>
                <w:sz w:val="20"/>
                <w:szCs w:val="20"/>
              </w:rPr>
            </w:pPr>
            <w:proofErr w:type="gramStart"/>
            <w:r w:rsidRPr="00090F00">
              <w:rPr>
                <w:rFonts w:ascii="Arial Narrow" w:eastAsia="Calibri" w:hAnsi="Arial Narrow" w:cs="Times New Roman"/>
                <w:b/>
                <w:sz w:val="20"/>
                <w:szCs w:val="20"/>
              </w:rPr>
              <w:t>RECURSO.-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Experimento.</w:t>
            </w:r>
            <w:r w:rsidRPr="00090F00">
              <w:rPr>
                <w:rFonts w:ascii="Arial Narrow" w:eastAsia="Calibri" w:hAnsi="Arial Narrow" w:cs="Times New Roman"/>
                <w:b/>
                <w:sz w:val="20"/>
                <w:szCs w:val="20"/>
              </w:rPr>
              <w:t xml:space="preserve"> </w:t>
            </w:r>
          </w:p>
          <w:p w14:paraId="134BFBE1" w14:textId="77777777" w:rsidR="00090F00" w:rsidRPr="00090F00" w:rsidRDefault="00090F00" w:rsidP="00090F00">
            <w:pPr>
              <w:spacing w:after="0" w:line="240" w:lineRule="auto"/>
              <w:rPr>
                <w:rFonts w:ascii="Arial Narrow" w:eastAsia="Calibri" w:hAnsi="Arial Narrow" w:cs="Times New Roman"/>
                <w:sz w:val="20"/>
                <w:szCs w:val="20"/>
              </w:rPr>
            </w:pPr>
            <w:proofErr w:type="gramStart"/>
            <w:r w:rsidRPr="00090F00">
              <w:rPr>
                <w:rFonts w:ascii="Arial Narrow" w:eastAsia="Calibri" w:hAnsi="Arial Narrow" w:cs="Times New Roman"/>
                <w:b/>
                <w:sz w:val="20"/>
                <w:szCs w:val="20"/>
              </w:rPr>
              <w:t>CRITERIO.-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Describen los cambios de la mezcla al aplicarle calor.</w:t>
            </w:r>
          </w:p>
          <w:p w14:paraId="650AAC0C" w14:textId="77777777" w:rsidR="00090F00" w:rsidRPr="00090F00" w:rsidRDefault="00090F00" w:rsidP="00090F00">
            <w:pPr>
              <w:spacing w:after="0" w:line="240" w:lineRule="auto"/>
              <w:rPr>
                <w:rFonts w:ascii="Arial Narrow" w:eastAsia="Calibri" w:hAnsi="Arial Narrow" w:cs="Times New Roman"/>
                <w:b/>
                <w:sz w:val="20"/>
                <w:szCs w:val="20"/>
              </w:rPr>
            </w:pPr>
          </w:p>
          <w:p w14:paraId="657722DF" w14:textId="77777777" w:rsidR="00090F00" w:rsidRPr="00090F00" w:rsidRDefault="00090F00" w:rsidP="00090F00">
            <w:pPr>
              <w:spacing w:after="0" w:line="240" w:lineRule="auto"/>
              <w:rPr>
                <w:rFonts w:ascii="Arial Narrow" w:eastAsia="Calibri" w:hAnsi="Arial Narrow" w:cs="Times New Roman"/>
                <w:b/>
                <w:sz w:val="20"/>
                <w:szCs w:val="20"/>
              </w:rPr>
            </w:pPr>
          </w:p>
          <w:p w14:paraId="2681AF0A" w14:textId="77777777" w:rsidR="00090F00" w:rsidRPr="00090F00" w:rsidRDefault="00090F00" w:rsidP="00090F00">
            <w:pPr>
              <w:spacing w:after="0" w:line="240" w:lineRule="auto"/>
              <w:rPr>
                <w:rFonts w:ascii="Arial Narrow" w:eastAsia="Calibri" w:hAnsi="Arial Narrow" w:cs="Times New Roman"/>
                <w:b/>
                <w:sz w:val="20"/>
                <w:szCs w:val="20"/>
              </w:rPr>
            </w:pPr>
          </w:p>
          <w:p w14:paraId="5824C6EE" w14:textId="77777777" w:rsidR="00090F00" w:rsidRPr="00090F00" w:rsidRDefault="00090F00" w:rsidP="00090F00">
            <w:pPr>
              <w:spacing w:after="0" w:line="240" w:lineRule="auto"/>
              <w:rPr>
                <w:rFonts w:ascii="Arial Narrow" w:eastAsia="Calibri" w:hAnsi="Arial Narrow" w:cs="Times New Roman"/>
                <w:b/>
                <w:sz w:val="20"/>
                <w:szCs w:val="20"/>
              </w:rPr>
            </w:pPr>
          </w:p>
          <w:p w14:paraId="15F0906D" w14:textId="77777777" w:rsidR="00090F00" w:rsidRPr="00090F00" w:rsidRDefault="00090F00" w:rsidP="00090F00">
            <w:pPr>
              <w:spacing w:after="0" w:line="240" w:lineRule="auto"/>
              <w:rPr>
                <w:rFonts w:ascii="Arial Narrow" w:eastAsia="Calibri" w:hAnsi="Arial Narrow" w:cs="Times New Roman"/>
                <w:sz w:val="20"/>
                <w:szCs w:val="20"/>
              </w:rPr>
            </w:pPr>
          </w:p>
          <w:p w14:paraId="48E151A8"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2ED162AE" w14:textId="77777777" w:rsidTr="0074182A">
        <w:trPr>
          <w:trHeight w:val="152"/>
        </w:trPr>
        <w:tc>
          <w:tcPr>
            <w:tcW w:w="4083" w:type="pct"/>
            <w:vMerge/>
            <w:tcBorders>
              <w:left w:val="single" w:sz="4" w:space="0" w:color="000000"/>
              <w:right w:val="single" w:sz="4" w:space="0" w:color="000000"/>
            </w:tcBorders>
          </w:tcPr>
          <w:p w14:paraId="1C78909E"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850CCE5" w14:textId="77777777" w:rsidR="00090F00" w:rsidRPr="00090F00" w:rsidRDefault="00090F00" w:rsidP="00090F00">
            <w:pPr>
              <w:spacing w:after="0" w:line="240" w:lineRule="auto"/>
              <w:jc w:val="center"/>
              <w:rPr>
                <w:rFonts w:ascii="Arial Narrow" w:eastAsia="Calibri" w:hAnsi="Arial Narrow" w:cs="Times New Roman"/>
                <w:b/>
                <w:sz w:val="20"/>
                <w:szCs w:val="20"/>
              </w:rPr>
            </w:pPr>
            <w:r w:rsidRPr="00090F00">
              <w:rPr>
                <w:rFonts w:ascii="Arial Narrow" w:eastAsia="Calibri" w:hAnsi="Arial Narrow" w:cs="Times New Roman"/>
                <w:b/>
                <w:sz w:val="20"/>
                <w:szCs w:val="20"/>
              </w:rPr>
              <w:t>RECURSOS DIDÁCTICOS</w:t>
            </w:r>
          </w:p>
        </w:tc>
      </w:tr>
      <w:tr w:rsidR="00090F00" w:rsidRPr="00090F00" w14:paraId="780A7105" w14:textId="77777777" w:rsidTr="0074182A">
        <w:trPr>
          <w:trHeight w:val="714"/>
        </w:trPr>
        <w:tc>
          <w:tcPr>
            <w:tcW w:w="4083" w:type="pct"/>
            <w:vMerge/>
            <w:tcBorders>
              <w:left w:val="single" w:sz="4" w:space="0" w:color="000000"/>
              <w:bottom w:val="single" w:sz="4" w:space="0" w:color="000000"/>
              <w:right w:val="single" w:sz="4" w:space="0" w:color="000000"/>
            </w:tcBorders>
          </w:tcPr>
          <w:p w14:paraId="31C37FDC"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40CDBD0"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 xml:space="preserve">Aserrín. </w:t>
            </w:r>
          </w:p>
          <w:p w14:paraId="6C597993"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 xml:space="preserve">Vaso. </w:t>
            </w:r>
          </w:p>
          <w:p w14:paraId="3F99F364"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 xml:space="preserve">Agua.  </w:t>
            </w:r>
          </w:p>
          <w:p w14:paraId="101B07E4"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17A75EE2" w14:textId="77777777" w:rsidTr="0074182A">
        <w:trPr>
          <w:trHeight w:val="207"/>
        </w:trPr>
        <w:tc>
          <w:tcPr>
            <w:tcW w:w="4083" w:type="pct"/>
            <w:tcBorders>
              <w:top w:val="single" w:sz="4" w:space="0" w:color="000000"/>
              <w:left w:val="single" w:sz="4" w:space="0" w:color="000000"/>
              <w:bottom w:val="single" w:sz="4" w:space="0" w:color="000000"/>
              <w:right w:val="single" w:sz="4" w:space="0" w:color="000000"/>
            </w:tcBorders>
          </w:tcPr>
          <w:p w14:paraId="439EB9B0" w14:textId="77777777" w:rsidR="00090F00" w:rsidRPr="00090F00" w:rsidRDefault="00090F00" w:rsidP="00090F00">
            <w:pPr>
              <w:spacing w:after="0" w:line="240" w:lineRule="auto"/>
              <w:rPr>
                <w:rFonts w:ascii="Arial Narrow" w:eastAsia="Calibri" w:hAnsi="Arial Narrow" w:cs="Times New Roman"/>
                <w:b/>
                <w:bCs/>
                <w:color w:val="365F91"/>
                <w:sz w:val="20"/>
                <w:szCs w:val="20"/>
              </w:rPr>
            </w:pPr>
            <w:r w:rsidRPr="00090F00">
              <w:rPr>
                <w:rFonts w:ascii="Arial Narrow" w:eastAsia="Calibri" w:hAnsi="Arial Narrow" w:cs="Times New Roman"/>
                <w:b/>
                <w:bCs/>
                <w:sz w:val="20"/>
                <w:szCs w:val="20"/>
              </w:rPr>
              <w:t xml:space="preserve">PÁGINAS DEL LIBRO DEL </w:t>
            </w:r>
            <w:proofErr w:type="gramStart"/>
            <w:r w:rsidRPr="00090F00">
              <w:rPr>
                <w:rFonts w:ascii="Arial Narrow" w:eastAsia="Calibri" w:hAnsi="Arial Narrow" w:cs="Times New Roman"/>
                <w:b/>
                <w:bCs/>
                <w:sz w:val="20"/>
                <w:szCs w:val="20"/>
              </w:rPr>
              <w:t>ALUMNO.-</w:t>
            </w:r>
            <w:proofErr w:type="gramEnd"/>
            <w:r w:rsidRPr="00090F00">
              <w:rPr>
                <w:rFonts w:ascii="Arial Narrow" w:eastAsia="Calibri" w:hAnsi="Arial Narrow" w:cs="Times New Roman"/>
                <w:b/>
                <w:bCs/>
                <w:sz w:val="20"/>
                <w:szCs w:val="20"/>
              </w:rPr>
              <w:t xml:space="preserve"> </w:t>
            </w:r>
            <w:r w:rsidRPr="00090F00">
              <w:rPr>
                <w:rFonts w:ascii="Arial Narrow" w:eastAsia="Calibri" w:hAnsi="Arial Narrow" w:cs="Arial"/>
                <w:sz w:val="20"/>
                <w:szCs w:val="20"/>
              </w:rPr>
              <w:t xml:space="preserve"> 89 - 94</w:t>
            </w:r>
          </w:p>
        </w:tc>
        <w:tc>
          <w:tcPr>
            <w:tcW w:w="917" w:type="pct"/>
            <w:tcBorders>
              <w:top w:val="single" w:sz="4" w:space="0" w:color="000000"/>
              <w:left w:val="single" w:sz="4" w:space="0" w:color="000000"/>
              <w:bottom w:val="single" w:sz="4" w:space="0" w:color="000000"/>
              <w:right w:val="single" w:sz="4" w:space="0" w:color="000000"/>
            </w:tcBorders>
          </w:tcPr>
          <w:p w14:paraId="3B466BEE"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09FEB8CB" w14:textId="77777777"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14:paraId="0AEFBA47" w14:textId="77777777" w:rsidR="00090F00" w:rsidRPr="00090F00" w:rsidRDefault="00090F00" w:rsidP="00090F00">
            <w:pPr>
              <w:spacing w:after="0" w:line="240" w:lineRule="auto"/>
              <w:rPr>
                <w:rFonts w:ascii="Arial Narrow" w:eastAsia="Calibri" w:hAnsi="Arial Narrow" w:cs="Times New Roman"/>
                <w:b/>
                <w:noProof/>
                <w:sz w:val="18"/>
                <w:szCs w:val="18"/>
                <w:lang w:eastAsia="es-MX"/>
              </w:rPr>
            </w:pPr>
            <w:r w:rsidRPr="00090F0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29C9F5C9" w14:textId="77777777" w:rsidR="00090F00" w:rsidRPr="00090F00" w:rsidRDefault="00090F00" w:rsidP="00090F00">
            <w:pPr>
              <w:spacing w:after="0" w:line="240" w:lineRule="auto"/>
              <w:rPr>
                <w:rFonts w:ascii="Arial Narrow" w:eastAsia="Calibri" w:hAnsi="Arial Narrow" w:cs="Times New Roman"/>
                <w:b/>
                <w:noProof/>
                <w:sz w:val="18"/>
                <w:szCs w:val="18"/>
                <w:lang w:eastAsia="es-MX"/>
              </w:rPr>
            </w:pPr>
            <w:r w:rsidRPr="00090F0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43E6D824" w14:textId="77777777" w:rsidR="00090F00" w:rsidRPr="00090F00" w:rsidRDefault="00090F00" w:rsidP="00090F00">
            <w:pPr>
              <w:spacing w:after="0" w:line="240" w:lineRule="auto"/>
              <w:rPr>
                <w:rFonts w:ascii="Arial Narrow" w:eastAsia="Calibri" w:hAnsi="Arial Narrow" w:cs="Times New Roman"/>
                <w:sz w:val="18"/>
                <w:szCs w:val="18"/>
              </w:rPr>
            </w:pPr>
          </w:p>
        </w:tc>
      </w:tr>
    </w:tbl>
    <w:p w14:paraId="0C0403D0" w14:textId="77777777" w:rsidR="00090F00" w:rsidRPr="00090F00" w:rsidRDefault="00090F00" w:rsidP="00090F00">
      <w:pPr>
        <w:spacing w:after="0" w:line="240" w:lineRule="auto"/>
        <w:rPr>
          <w:rFonts w:ascii="Arial Narrow" w:eastAsia="Calibri" w:hAnsi="Arial Narrow" w:cs="Times New Roman"/>
          <w:sz w:val="20"/>
          <w:szCs w:val="20"/>
        </w:rPr>
      </w:pPr>
    </w:p>
    <w:p w14:paraId="111301A8" w14:textId="77777777" w:rsidR="00FA5613" w:rsidRDefault="00FA5613" w:rsidP="00090F00">
      <w:pPr>
        <w:spacing w:after="0" w:line="240" w:lineRule="auto"/>
        <w:jc w:val="right"/>
        <w:rPr>
          <w:rFonts w:ascii="Arial Narrow" w:eastAsia="Calibri" w:hAnsi="Arial Narrow" w:cs="Times New Roman"/>
          <w:b/>
          <w:noProof/>
          <w:color w:val="000000"/>
          <w:sz w:val="20"/>
          <w:szCs w:val="20"/>
          <w:lang w:eastAsia="es-MX"/>
        </w:rPr>
      </w:pPr>
    </w:p>
    <w:p w14:paraId="21333B43" w14:textId="77777777" w:rsidR="00FA5613" w:rsidRDefault="00FA5613" w:rsidP="00090F00">
      <w:pPr>
        <w:spacing w:after="0" w:line="240" w:lineRule="auto"/>
        <w:jc w:val="right"/>
        <w:rPr>
          <w:rFonts w:ascii="Arial Narrow" w:eastAsia="Calibri" w:hAnsi="Arial Narrow" w:cs="Times New Roman"/>
          <w:b/>
          <w:noProof/>
          <w:color w:val="000000"/>
          <w:sz w:val="20"/>
          <w:szCs w:val="20"/>
          <w:lang w:eastAsia="es-MX"/>
        </w:rPr>
      </w:pPr>
    </w:p>
    <w:p w14:paraId="457539C7" w14:textId="77777777" w:rsidR="00090F00" w:rsidRPr="00090F00" w:rsidRDefault="00090F00" w:rsidP="00090F00">
      <w:pPr>
        <w:spacing w:after="0" w:line="240" w:lineRule="auto"/>
        <w:jc w:val="right"/>
        <w:rPr>
          <w:rFonts w:ascii="Arial Narrow" w:eastAsia="Calibri" w:hAnsi="Arial Narrow" w:cs="Times New Roman"/>
          <w:b/>
          <w:noProof/>
          <w:sz w:val="20"/>
          <w:szCs w:val="20"/>
          <w:lang w:eastAsia="es-MX"/>
        </w:rPr>
      </w:pPr>
      <w:r w:rsidRPr="00090F00">
        <w:rPr>
          <w:rFonts w:ascii="Arial Narrow" w:eastAsia="Calibri" w:hAnsi="Arial Narrow" w:cs="Times New Roman"/>
          <w:b/>
          <w:noProof/>
          <w:color w:val="000000"/>
          <w:sz w:val="20"/>
          <w:szCs w:val="20"/>
          <w:lang w:eastAsia="es-MX"/>
        </w:rPr>
        <w:lastRenderedPageBreak/>
        <w:t xml:space="preserve">Sesión 3 </w:t>
      </w:r>
      <w:r w:rsidRPr="00090F0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860"/>
        <w:gridCol w:w="3959"/>
        <w:gridCol w:w="1981"/>
      </w:tblGrid>
      <w:tr w:rsidR="00FA5613" w:rsidRPr="00FA5613" w14:paraId="0F57873E" w14:textId="77777777" w:rsidTr="00FA5613">
        <w:trPr>
          <w:trHeight w:val="271"/>
        </w:trPr>
        <w:tc>
          <w:tcPr>
            <w:tcW w:w="2250" w:type="pct"/>
            <w:shd w:val="clear" w:color="auto" w:fill="F2F2F2" w:themeFill="background1" w:themeFillShade="F2"/>
            <w:vAlign w:val="center"/>
          </w:tcPr>
          <w:p w14:paraId="3D36693A"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APRENDIZAJES ESPERADOS</w:t>
            </w:r>
          </w:p>
        </w:tc>
        <w:tc>
          <w:tcPr>
            <w:tcW w:w="1833" w:type="pct"/>
            <w:shd w:val="clear" w:color="auto" w:fill="F2F2F2" w:themeFill="background1" w:themeFillShade="F2"/>
            <w:vAlign w:val="center"/>
          </w:tcPr>
          <w:p w14:paraId="6B6F990E"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14:paraId="334F96C3"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TEMA DE LA SESIÓN</w:t>
            </w:r>
          </w:p>
        </w:tc>
      </w:tr>
      <w:tr w:rsidR="00FA5613" w:rsidRPr="00FA5613" w14:paraId="5B9D6E42" w14:textId="77777777" w:rsidTr="00FA5613">
        <w:trPr>
          <w:trHeight w:val="229"/>
        </w:trPr>
        <w:tc>
          <w:tcPr>
            <w:tcW w:w="2250" w:type="pct"/>
            <w:shd w:val="clear" w:color="auto" w:fill="F2F2F2" w:themeFill="background1" w:themeFillShade="F2"/>
            <w:vAlign w:val="center"/>
          </w:tcPr>
          <w:p w14:paraId="2BEC052E" w14:textId="77777777" w:rsidR="00090F00" w:rsidRPr="00FA5613" w:rsidRDefault="00090F00" w:rsidP="00090F00">
            <w:pPr>
              <w:spacing w:after="0" w:line="240" w:lineRule="auto"/>
              <w:rPr>
                <w:rFonts w:ascii="Arial Narrow" w:eastAsia="Calibri" w:hAnsi="Arial Narrow" w:cs="MyriadPro-Cond"/>
                <w:color w:val="000000" w:themeColor="text1"/>
                <w:sz w:val="18"/>
                <w:szCs w:val="20"/>
                <w:lang w:val="es-ES"/>
              </w:rPr>
            </w:pPr>
            <w:r w:rsidRPr="00FA5613">
              <w:rPr>
                <w:rFonts w:ascii="Arial Narrow" w:eastAsia="Calibri" w:hAnsi="Arial Narrow" w:cs="Arial"/>
                <w:color w:val="000000" w:themeColor="text1"/>
                <w:sz w:val="18"/>
                <w:szCs w:val="20"/>
              </w:rPr>
              <w:t>Describe procesos de transferencia del calor –conducción y convección– en algunos materiales y su importancia en la naturaleza.</w:t>
            </w:r>
          </w:p>
        </w:tc>
        <w:tc>
          <w:tcPr>
            <w:tcW w:w="1833" w:type="pct"/>
            <w:shd w:val="clear" w:color="auto" w:fill="F2F2F2" w:themeFill="background1" w:themeFillShade="F2"/>
            <w:vAlign w:val="center"/>
          </w:tcPr>
          <w:p w14:paraId="188F7D45"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color w:val="000000" w:themeColor="text1"/>
                <w:sz w:val="18"/>
                <w:szCs w:val="20"/>
                <w:lang w:val="es-ES"/>
              </w:rPr>
            </w:pPr>
            <w:r w:rsidRPr="00FA5613">
              <w:rPr>
                <w:rFonts w:ascii="Arial Narrow" w:eastAsia="Calibri" w:hAnsi="Arial Narrow" w:cs="Arial"/>
                <w:color w:val="000000" w:themeColor="text1"/>
                <w:sz w:val="18"/>
                <w:szCs w:val="20"/>
              </w:rPr>
              <w:t>Procesos de transferencia del calor en la naturaleza: ciclo del agua y corrientes de aire.</w:t>
            </w:r>
          </w:p>
        </w:tc>
        <w:tc>
          <w:tcPr>
            <w:tcW w:w="917" w:type="pct"/>
            <w:shd w:val="clear" w:color="auto" w:fill="F2F2F2" w:themeFill="background1" w:themeFillShade="F2"/>
            <w:vAlign w:val="center"/>
          </w:tcPr>
          <w:p w14:paraId="53C58573" w14:textId="77777777" w:rsidR="00090F00" w:rsidRPr="00FA5613" w:rsidRDefault="00090F00" w:rsidP="00090F00">
            <w:pPr>
              <w:spacing w:after="0" w:line="240" w:lineRule="auto"/>
              <w:jc w:val="center"/>
              <w:rPr>
                <w:rFonts w:ascii="Arial Narrow" w:eastAsia="Calibri" w:hAnsi="Arial Narrow" w:cs="Times New Roman"/>
                <w:color w:val="000000" w:themeColor="text1"/>
                <w:sz w:val="20"/>
                <w:szCs w:val="20"/>
                <w:lang w:val="es-ES"/>
              </w:rPr>
            </w:pPr>
            <w:r w:rsidRPr="00FA5613">
              <w:rPr>
                <w:rFonts w:ascii="Arial Narrow" w:eastAsia="Calibri" w:hAnsi="Arial Narrow" w:cs="Times New Roman"/>
                <w:color w:val="000000" w:themeColor="text1"/>
                <w:sz w:val="20"/>
                <w:szCs w:val="20"/>
              </w:rPr>
              <w:t>Corrientes de aire, transferencia de calor.</w:t>
            </w:r>
          </w:p>
        </w:tc>
      </w:tr>
    </w:tbl>
    <w:p w14:paraId="419BBFE1" w14:textId="77777777" w:rsidR="00090F00" w:rsidRPr="00090F00" w:rsidRDefault="00090F00" w:rsidP="00090F0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090F00" w:rsidRPr="00090F00" w14:paraId="56F47754" w14:textId="77777777" w:rsidTr="00FA561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F1CF5C8"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50DA15E"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EVALUACIÓN</w:t>
            </w:r>
          </w:p>
        </w:tc>
      </w:tr>
      <w:tr w:rsidR="00090F00" w:rsidRPr="00090F00" w14:paraId="4DF56990" w14:textId="77777777" w:rsidTr="0074182A">
        <w:trPr>
          <w:trHeight w:val="409"/>
        </w:trPr>
        <w:tc>
          <w:tcPr>
            <w:tcW w:w="4083" w:type="pct"/>
            <w:vMerge w:val="restart"/>
            <w:tcBorders>
              <w:top w:val="single" w:sz="4" w:space="0" w:color="000000"/>
              <w:left w:val="single" w:sz="4" w:space="0" w:color="000000"/>
              <w:right w:val="single" w:sz="4" w:space="0" w:color="000000"/>
            </w:tcBorders>
          </w:tcPr>
          <w:p w14:paraId="7B92A5BB" w14:textId="77777777" w:rsidR="00090F00" w:rsidRPr="00090F00" w:rsidRDefault="00090F00" w:rsidP="00090F00">
            <w:pPr>
              <w:spacing w:after="0" w:line="240" w:lineRule="auto"/>
              <w:rPr>
                <w:rFonts w:ascii="Arial Narrow" w:eastAsia="Calibri" w:hAnsi="Arial Narrow" w:cs="Times New Roman"/>
                <w:b/>
                <w:bCs/>
                <w:sz w:val="20"/>
                <w:szCs w:val="20"/>
              </w:rPr>
            </w:pPr>
            <w:r w:rsidRPr="00090F00">
              <w:rPr>
                <w:rFonts w:ascii="Arial Narrow" w:eastAsia="Calibri" w:hAnsi="Arial Narrow" w:cs="Times New Roman"/>
                <w:b/>
                <w:bCs/>
                <w:sz w:val="20"/>
                <w:szCs w:val="20"/>
              </w:rPr>
              <w:t xml:space="preserve">INICIO </w:t>
            </w:r>
          </w:p>
          <w:p w14:paraId="43ECFD6E"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 xml:space="preserve">Preguntar: ¿Qué influencias sonoras tiene el aire?, ¿la energía puede viajar por medio del aire?, ¿qué importancia tiene el aire en nuestras vidas?, ¿cómo produce el aire energía? </w:t>
            </w:r>
          </w:p>
          <w:p w14:paraId="75C34098" w14:textId="77777777" w:rsidR="00090F00" w:rsidRPr="00090F00" w:rsidRDefault="00090F00" w:rsidP="00090F00">
            <w:pPr>
              <w:spacing w:after="0" w:line="240" w:lineRule="auto"/>
              <w:rPr>
                <w:rFonts w:ascii="Arial Narrow" w:eastAsia="Calibri" w:hAnsi="Arial Narrow" w:cs="Arial"/>
                <w:sz w:val="20"/>
                <w:szCs w:val="20"/>
              </w:rPr>
            </w:pPr>
            <w:r w:rsidRPr="00090F00">
              <w:rPr>
                <w:rFonts w:ascii="Arial Narrow" w:eastAsia="Calibri" w:hAnsi="Arial Narrow" w:cs="Times New Roman"/>
                <w:b/>
                <w:bCs/>
                <w:sz w:val="20"/>
                <w:szCs w:val="20"/>
              </w:rPr>
              <w:t>DESARROLLO</w:t>
            </w:r>
          </w:p>
          <w:p w14:paraId="5E920D0A"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Times New Roman"/>
                <w:sz w:val="20"/>
                <w:szCs w:val="20"/>
              </w:rPr>
              <w:t xml:space="preserve">Explicar: </w:t>
            </w:r>
            <w:r w:rsidRPr="00090F00">
              <w:rPr>
                <w:rFonts w:ascii="Arial Narrow" w:eastAsia="Calibri" w:hAnsi="Arial Narrow" w:cs="Times New Roman"/>
                <w:i/>
                <w:sz w:val="20"/>
                <w:szCs w:val="20"/>
              </w:rPr>
              <w:t xml:space="preserve">Una </w:t>
            </w:r>
            <w:r w:rsidRPr="00090F00">
              <w:rPr>
                <w:rFonts w:ascii="Arial Narrow" w:eastAsia="Calibri" w:hAnsi="Arial Narrow" w:cs="Times New Roman"/>
                <w:bCs/>
                <w:i/>
                <w:sz w:val="20"/>
                <w:szCs w:val="20"/>
              </w:rPr>
              <w:t>onda sonora</w:t>
            </w:r>
            <w:r w:rsidRPr="00090F00">
              <w:rPr>
                <w:rFonts w:ascii="Arial Narrow" w:eastAsia="Calibri" w:hAnsi="Arial Narrow" w:cs="Times New Roman"/>
                <w:i/>
                <w:sz w:val="20"/>
                <w:szCs w:val="20"/>
              </w:rPr>
              <w:t xml:space="preserve"> es una </w:t>
            </w:r>
            <w:r w:rsidRPr="00090F00">
              <w:rPr>
                <w:rFonts w:ascii="Arial Narrow" w:eastAsia="Calibri" w:hAnsi="Arial Narrow" w:cs="Arial"/>
                <w:i/>
                <w:sz w:val="20"/>
                <w:szCs w:val="20"/>
              </w:rPr>
              <w:t>onda</w:t>
            </w:r>
            <w:r w:rsidRPr="00090F00">
              <w:rPr>
                <w:rFonts w:ascii="Arial Narrow" w:eastAsia="Calibri" w:hAnsi="Arial Narrow" w:cs="Times New Roman"/>
                <w:i/>
                <w:sz w:val="20"/>
                <w:szCs w:val="20"/>
              </w:rPr>
              <w:t xml:space="preserve"> longitudinal que transmite lo que se asocia con </w:t>
            </w:r>
            <w:r w:rsidRPr="00090F00">
              <w:rPr>
                <w:rFonts w:ascii="Arial Narrow" w:eastAsia="Calibri" w:hAnsi="Arial Narrow" w:cs="Arial"/>
                <w:i/>
                <w:sz w:val="20"/>
                <w:szCs w:val="20"/>
              </w:rPr>
              <w:t>sonido</w:t>
            </w:r>
            <w:r w:rsidRPr="00090F00">
              <w:rPr>
                <w:rFonts w:ascii="Arial Narrow" w:eastAsia="Calibri" w:hAnsi="Arial Narrow" w:cs="Times New Roman"/>
                <w:i/>
                <w:sz w:val="20"/>
                <w:szCs w:val="20"/>
              </w:rPr>
              <w:t xml:space="preserve">. Si se propaga en un medio elástico y </w:t>
            </w:r>
            <w:r w:rsidRPr="00090F00">
              <w:rPr>
                <w:rFonts w:ascii="Arial Narrow" w:eastAsia="Calibri" w:hAnsi="Arial Narrow" w:cs="Arial"/>
                <w:i/>
                <w:sz w:val="20"/>
                <w:szCs w:val="20"/>
              </w:rPr>
              <w:t>continuo</w:t>
            </w:r>
            <w:r w:rsidRPr="00090F00">
              <w:rPr>
                <w:rFonts w:ascii="Arial Narrow" w:eastAsia="Calibri" w:hAnsi="Arial Narrow" w:cs="Times New Roman"/>
                <w:i/>
                <w:sz w:val="20"/>
                <w:szCs w:val="20"/>
              </w:rPr>
              <w:t xml:space="preserve"> genera una variación local de </w:t>
            </w:r>
            <w:r w:rsidRPr="00090F00">
              <w:rPr>
                <w:rFonts w:ascii="Arial Narrow" w:eastAsia="Calibri" w:hAnsi="Arial Narrow" w:cs="Arial"/>
                <w:i/>
                <w:sz w:val="20"/>
                <w:szCs w:val="20"/>
              </w:rPr>
              <w:t>presión</w:t>
            </w:r>
            <w:r w:rsidRPr="00090F00">
              <w:rPr>
                <w:rFonts w:ascii="Arial Narrow" w:eastAsia="Calibri" w:hAnsi="Arial Narrow" w:cs="Times New Roman"/>
                <w:i/>
                <w:sz w:val="20"/>
                <w:szCs w:val="20"/>
              </w:rPr>
              <w:t xml:space="preserve"> o </w:t>
            </w:r>
            <w:r w:rsidRPr="00090F00">
              <w:rPr>
                <w:rFonts w:ascii="Arial Narrow" w:eastAsia="Calibri" w:hAnsi="Arial Narrow" w:cs="Arial"/>
                <w:i/>
                <w:sz w:val="20"/>
                <w:szCs w:val="20"/>
              </w:rPr>
              <w:t>densidad</w:t>
            </w:r>
            <w:r w:rsidRPr="00090F00">
              <w:rPr>
                <w:rFonts w:ascii="Arial Narrow" w:eastAsia="Calibri" w:hAnsi="Arial Narrow" w:cs="Times New Roman"/>
                <w:i/>
                <w:sz w:val="20"/>
                <w:szCs w:val="20"/>
              </w:rPr>
              <w:t xml:space="preserve">, que se transmite en forma de </w:t>
            </w:r>
            <w:r w:rsidRPr="00090F00">
              <w:rPr>
                <w:rFonts w:ascii="Arial Narrow" w:eastAsia="Calibri" w:hAnsi="Arial Narrow" w:cs="Arial"/>
                <w:i/>
                <w:sz w:val="20"/>
                <w:szCs w:val="20"/>
              </w:rPr>
              <w:t>onda esférica</w:t>
            </w:r>
            <w:r w:rsidRPr="00090F00">
              <w:rPr>
                <w:rFonts w:ascii="Arial Narrow" w:eastAsia="Calibri" w:hAnsi="Arial Narrow" w:cs="Times New Roman"/>
                <w:i/>
                <w:sz w:val="20"/>
                <w:szCs w:val="20"/>
              </w:rPr>
              <w:t xml:space="preserve"> periódica o </w:t>
            </w:r>
            <w:r w:rsidRPr="00090F00">
              <w:rPr>
                <w:rFonts w:ascii="Arial Narrow" w:eastAsia="Calibri" w:hAnsi="Arial Narrow" w:cs="Arial"/>
                <w:i/>
                <w:sz w:val="20"/>
                <w:szCs w:val="20"/>
              </w:rPr>
              <w:t>casi periódica</w:t>
            </w:r>
            <w:r w:rsidRPr="00090F00">
              <w:rPr>
                <w:rFonts w:ascii="Arial Narrow" w:eastAsia="Calibri" w:hAnsi="Arial Narrow" w:cs="Times New Roman"/>
                <w:i/>
                <w:sz w:val="20"/>
                <w:szCs w:val="20"/>
              </w:rPr>
              <w:t xml:space="preserve">. Mecánicamente las ondas sonoras son un tipo de </w:t>
            </w:r>
            <w:r w:rsidRPr="00090F00">
              <w:rPr>
                <w:rFonts w:ascii="Arial Narrow" w:eastAsia="Calibri" w:hAnsi="Arial Narrow" w:cs="Arial"/>
                <w:i/>
                <w:sz w:val="20"/>
                <w:szCs w:val="20"/>
              </w:rPr>
              <w:t>onda elástica</w:t>
            </w:r>
            <w:r w:rsidRPr="00090F00">
              <w:rPr>
                <w:rFonts w:ascii="Arial Narrow" w:eastAsia="Calibri" w:hAnsi="Arial Narrow" w:cs="Times New Roman"/>
                <w:i/>
                <w:sz w:val="20"/>
                <w:szCs w:val="20"/>
              </w:rPr>
              <w:t xml:space="preserve">. La onda sonora puede </w:t>
            </w:r>
            <w:proofErr w:type="gramStart"/>
            <w:r w:rsidRPr="00090F00">
              <w:rPr>
                <w:rFonts w:ascii="Arial Narrow" w:eastAsia="Calibri" w:hAnsi="Arial Narrow" w:cs="Times New Roman"/>
                <w:i/>
                <w:sz w:val="20"/>
                <w:szCs w:val="20"/>
              </w:rPr>
              <w:t>viajar  no</w:t>
            </w:r>
            <w:proofErr w:type="gramEnd"/>
            <w:r w:rsidRPr="00090F00">
              <w:rPr>
                <w:rFonts w:ascii="Arial Narrow" w:eastAsia="Calibri" w:hAnsi="Arial Narrow" w:cs="Times New Roman"/>
                <w:i/>
                <w:sz w:val="20"/>
                <w:szCs w:val="20"/>
              </w:rPr>
              <w:t xml:space="preserve"> solo a través del aire,  sino también en líquidos y sólidos  como en el caso del vidrio y acero. La transmisión de calor por convección es la forma en que se transmite el calor en líquidos en los gases. Los vientos, las corrientes de aire, las brisas, tanto el mar como la tierra son corrientes de convección o de transportación. las brisas tienen un calor especifico menor al del agua líquida, el aire se calienta más rápido </w:t>
            </w:r>
            <w:proofErr w:type="gramStart"/>
            <w:r w:rsidRPr="00090F00">
              <w:rPr>
                <w:rFonts w:ascii="Arial Narrow" w:eastAsia="Calibri" w:hAnsi="Arial Narrow" w:cs="Times New Roman"/>
                <w:i/>
                <w:sz w:val="20"/>
                <w:szCs w:val="20"/>
              </w:rPr>
              <w:t>durante  las</w:t>
            </w:r>
            <w:proofErr w:type="gramEnd"/>
            <w:r w:rsidRPr="00090F00">
              <w:rPr>
                <w:rFonts w:ascii="Arial Narrow" w:eastAsia="Calibri" w:hAnsi="Arial Narrow" w:cs="Times New Roman"/>
                <w:i/>
                <w:sz w:val="20"/>
                <w:szCs w:val="20"/>
              </w:rPr>
              <w:t xml:space="preserve"> horas en que hay sol, se expande y asciende para ser sustituido por otro de mayor densidad que se encuentra en el agua así el aire continua moviéndose.</w:t>
            </w:r>
          </w:p>
          <w:p w14:paraId="240B225C"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CIERRE</w:t>
            </w:r>
          </w:p>
          <w:p w14:paraId="5A31E236"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Indicar: Copia y completa el esquema en su cuaderno.</w:t>
            </w:r>
          </w:p>
          <w:p w14:paraId="46C013B3" w14:textId="77777777" w:rsidR="00090F00" w:rsidRPr="00090F00" w:rsidRDefault="00090F00" w:rsidP="00090F00">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6EE30FE3" wp14:editId="17E5635D">
                  <wp:extent cx="2333625" cy="18669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24" cstate="print">
                            <a:lum bright="-20000" contrast="20000"/>
                            <a:extLst>
                              <a:ext uri="{28A0092B-C50C-407E-A947-70E740481C1C}">
                                <a14:useLocalDpi xmlns:a14="http://schemas.microsoft.com/office/drawing/2010/main" val="0"/>
                              </a:ext>
                            </a:extLst>
                          </a:blip>
                          <a:srcRect r="-12" b="-29"/>
                          <a:stretch>
                            <a:fillRect/>
                          </a:stretch>
                        </pic:blipFill>
                        <pic:spPr bwMode="auto">
                          <a:xfrm>
                            <a:off x="0" y="0"/>
                            <a:ext cx="2333625" cy="1866900"/>
                          </a:xfrm>
                          <a:prstGeom prst="rect">
                            <a:avLst/>
                          </a:prstGeom>
                          <a:noFill/>
                          <a:ln>
                            <a:noFill/>
                          </a:ln>
                        </pic:spPr>
                      </pic:pic>
                    </a:graphicData>
                  </a:graphic>
                </wp:inline>
              </w:drawing>
            </w:r>
          </w:p>
        </w:tc>
        <w:tc>
          <w:tcPr>
            <w:tcW w:w="917" w:type="pct"/>
            <w:tcBorders>
              <w:top w:val="single" w:sz="4" w:space="0" w:color="000000"/>
              <w:left w:val="single" w:sz="4" w:space="0" w:color="000000"/>
              <w:bottom w:val="single" w:sz="4" w:space="0" w:color="000000"/>
              <w:right w:val="single" w:sz="4" w:space="0" w:color="000000"/>
            </w:tcBorders>
          </w:tcPr>
          <w:p w14:paraId="51C08AF3" w14:textId="77777777" w:rsidR="00090F00" w:rsidRPr="00090F00" w:rsidRDefault="00090F00" w:rsidP="00090F00">
            <w:pPr>
              <w:spacing w:after="0" w:line="240" w:lineRule="auto"/>
              <w:rPr>
                <w:rFonts w:ascii="Arial Narrow" w:eastAsia="Calibri" w:hAnsi="Arial Narrow" w:cs="Times New Roman"/>
                <w:b/>
                <w:sz w:val="20"/>
                <w:szCs w:val="20"/>
              </w:rPr>
            </w:pPr>
            <w:proofErr w:type="gramStart"/>
            <w:r w:rsidRPr="00090F00">
              <w:rPr>
                <w:rFonts w:ascii="Arial Narrow" w:eastAsia="Calibri" w:hAnsi="Arial Narrow" w:cs="Times New Roman"/>
                <w:b/>
                <w:sz w:val="20"/>
                <w:szCs w:val="20"/>
              </w:rPr>
              <w:t>RECURSO.-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Esquema.</w:t>
            </w:r>
            <w:r w:rsidRPr="00090F00">
              <w:rPr>
                <w:rFonts w:ascii="Arial Narrow" w:eastAsia="Calibri" w:hAnsi="Arial Narrow" w:cs="Times New Roman"/>
                <w:b/>
                <w:sz w:val="20"/>
                <w:szCs w:val="20"/>
              </w:rPr>
              <w:t xml:space="preserve"> </w:t>
            </w:r>
          </w:p>
          <w:p w14:paraId="629F6CB5" w14:textId="77777777" w:rsidR="00090F00" w:rsidRPr="00090F00" w:rsidRDefault="00090F00" w:rsidP="00090F00">
            <w:pPr>
              <w:spacing w:after="0" w:line="240" w:lineRule="auto"/>
              <w:rPr>
                <w:rFonts w:ascii="Arial Narrow" w:eastAsia="Calibri" w:hAnsi="Arial Narrow" w:cs="Times New Roman"/>
                <w:sz w:val="20"/>
                <w:szCs w:val="20"/>
              </w:rPr>
            </w:pPr>
            <w:proofErr w:type="gramStart"/>
            <w:r w:rsidRPr="00090F00">
              <w:rPr>
                <w:rFonts w:ascii="Arial Narrow" w:eastAsia="Calibri" w:hAnsi="Arial Narrow" w:cs="Times New Roman"/>
                <w:b/>
                <w:sz w:val="20"/>
                <w:szCs w:val="20"/>
              </w:rPr>
              <w:t>CRITERIO.-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Identifican las características de las ondas sonoras.</w:t>
            </w:r>
          </w:p>
          <w:p w14:paraId="191A5331" w14:textId="77777777" w:rsidR="00090F00" w:rsidRPr="00090F00" w:rsidRDefault="00090F00" w:rsidP="00090F00">
            <w:pPr>
              <w:spacing w:after="0" w:line="240" w:lineRule="auto"/>
              <w:rPr>
                <w:rFonts w:ascii="Arial Narrow" w:eastAsia="Calibri" w:hAnsi="Arial Narrow" w:cs="Times New Roman"/>
                <w:b/>
                <w:sz w:val="20"/>
                <w:szCs w:val="20"/>
              </w:rPr>
            </w:pPr>
          </w:p>
          <w:p w14:paraId="21F646CF" w14:textId="77777777" w:rsidR="00090F00" w:rsidRPr="00090F00" w:rsidRDefault="00090F00" w:rsidP="00090F00">
            <w:pPr>
              <w:spacing w:after="0" w:line="240" w:lineRule="auto"/>
              <w:rPr>
                <w:rFonts w:ascii="Arial Narrow" w:eastAsia="Calibri" w:hAnsi="Arial Narrow" w:cs="Times New Roman"/>
                <w:b/>
                <w:sz w:val="20"/>
                <w:szCs w:val="20"/>
              </w:rPr>
            </w:pPr>
          </w:p>
          <w:p w14:paraId="00073C09" w14:textId="77777777" w:rsidR="00090F00" w:rsidRPr="00090F00" w:rsidRDefault="00090F00" w:rsidP="00090F00">
            <w:pPr>
              <w:spacing w:after="0" w:line="240" w:lineRule="auto"/>
              <w:rPr>
                <w:rFonts w:ascii="Arial Narrow" w:eastAsia="Calibri" w:hAnsi="Arial Narrow" w:cs="Times New Roman"/>
                <w:b/>
                <w:sz w:val="20"/>
                <w:szCs w:val="20"/>
              </w:rPr>
            </w:pPr>
          </w:p>
          <w:p w14:paraId="3096C7AA" w14:textId="77777777" w:rsidR="00090F00" w:rsidRPr="00090F00" w:rsidRDefault="00090F00" w:rsidP="00090F00">
            <w:pPr>
              <w:spacing w:after="0" w:line="240" w:lineRule="auto"/>
              <w:rPr>
                <w:rFonts w:ascii="Arial Narrow" w:eastAsia="Calibri" w:hAnsi="Arial Narrow" w:cs="Times New Roman"/>
                <w:b/>
                <w:sz w:val="20"/>
                <w:szCs w:val="20"/>
              </w:rPr>
            </w:pPr>
          </w:p>
          <w:p w14:paraId="2376868C" w14:textId="77777777" w:rsidR="00090F00" w:rsidRPr="00090F00" w:rsidRDefault="00090F00" w:rsidP="00090F00">
            <w:pPr>
              <w:spacing w:after="0" w:line="240" w:lineRule="auto"/>
              <w:rPr>
                <w:rFonts w:ascii="Arial Narrow" w:eastAsia="Calibri" w:hAnsi="Arial Narrow" w:cs="Times New Roman"/>
                <w:sz w:val="20"/>
                <w:szCs w:val="20"/>
              </w:rPr>
            </w:pPr>
          </w:p>
          <w:p w14:paraId="15147C68"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61C25CD6" w14:textId="77777777" w:rsidTr="0074182A">
        <w:trPr>
          <w:trHeight w:val="152"/>
        </w:trPr>
        <w:tc>
          <w:tcPr>
            <w:tcW w:w="4083" w:type="pct"/>
            <w:vMerge/>
            <w:tcBorders>
              <w:left w:val="single" w:sz="4" w:space="0" w:color="000000"/>
              <w:right w:val="single" w:sz="4" w:space="0" w:color="000000"/>
            </w:tcBorders>
          </w:tcPr>
          <w:p w14:paraId="5ADF939A"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E2E5010" w14:textId="77777777" w:rsidR="00090F00" w:rsidRPr="00090F00" w:rsidRDefault="00090F00" w:rsidP="00090F00">
            <w:pPr>
              <w:spacing w:after="0" w:line="240" w:lineRule="auto"/>
              <w:jc w:val="center"/>
              <w:rPr>
                <w:rFonts w:ascii="Arial Narrow" w:eastAsia="Calibri" w:hAnsi="Arial Narrow" w:cs="Times New Roman"/>
                <w:b/>
                <w:sz w:val="20"/>
                <w:szCs w:val="20"/>
              </w:rPr>
            </w:pPr>
            <w:r w:rsidRPr="00090F00">
              <w:rPr>
                <w:rFonts w:ascii="Arial Narrow" w:eastAsia="Calibri" w:hAnsi="Arial Narrow" w:cs="Times New Roman"/>
                <w:b/>
                <w:sz w:val="20"/>
                <w:szCs w:val="20"/>
              </w:rPr>
              <w:t>RECURSOS DIDÁCTICOS</w:t>
            </w:r>
          </w:p>
        </w:tc>
      </w:tr>
      <w:tr w:rsidR="00090F00" w:rsidRPr="00090F00" w14:paraId="4C4F65A0" w14:textId="77777777" w:rsidTr="0074182A">
        <w:trPr>
          <w:trHeight w:val="714"/>
        </w:trPr>
        <w:tc>
          <w:tcPr>
            <w:tcW w:w="4083" w:type="pct"/>
            <w:vMerge/>
            <w:tcBorders>
              <w:left w:val="single" w:sz="4" w:space="0" w:color="000000"/>
              <w:bottom w:val="single" w:sz="4" w:space="0" w:color="000000"/>
              <w:right w:val="single" w:sz="4" w:space="0" w:color="000000"/>
            </w:tcBorders>
          </w:tcPr>
          <w:p w14:paraId="78707493"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D352EC1"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2FD7EAF1" w14:textId="77777777" w:rsidTr="0074182A">
        <w:trPr>
          <w:trHeight w:val="207"/>
        </w:trPr>
        <w:tc>
          <w:tcPr>
            <w:tcW w:w="4083" w:type="pct"/>
            <w:tcBorders>
              <w:top w:val="single" w:sz="4" w:space="0" w:color="000000"/>
              <w:left w:val="single" w:sz="4" w:space="0" w:color="000000"/>
              <w:bottom w:val="single" w:sz="4" w:space="0" w:color="000000"/>
              <w:right w:val="single" w:sz="4" w:space="0" w:color="000000"/>
            </w:tcBorders>
          </w:tcPr>
          <w:p w14:paraId="1CFA77DB" w14:textId="77777777" w:rsidR="00090F00" w:rsidRPr="00090F00" w:rsidRDefault="00090F00" w:rsidP="00090F00">
            <w:pPr>
              <w:spacing w:after="0" w:line="240" w:lineRule="auto"/>
              <w:rPr>
                <w:rFonts w:ascii="Arial Narrow" w:eastAsia="Calibri" w:hAnsi="Arial Narrow" w:cs="Times New Roman"/>
                <w:b/>
                <w:bCs/>
                <w:color w:val="365F91"/>
                <w:sz w:val="20"/>
                <w:szCs w:val="20"/>
              </w:rPr>
            </w:pPr>
            <w:r w:rsidRPr="00090F00">
              <w:rPr>
                <w:rFonts w:ascii="Arial Narrow" w:eastAsia="Calibri" w:hAnsi="Arial Narrow" w:cs="Times New Roman"/>
                <w:b/>
                <w:bCs/>
                <w:sz w:val="20"/>
                <w:szCs w:val="20"/>
              </w:rPr>
              <w:t xml:space="preserve">PÁGINAS DEL LIBRO DEL </w:t>
            </w:r>
            <w:proofErr w:type="gramStart"/>
            <w:r w:rsidRPr="00090F00">
              <w:rPr>
                <w:rFonts w:ascii="Arial Narrow" w:eastAsia="Calibri" w:hAnsi="Arial Narrow" w:cs="Times New Roman"/>
                <w:b/>
                <w:bCs/>
                <w:sz w:val="20"/>
                <w:szCs w:val="20"/>
              </w:rPr>
              <w:t>ALUMNO.-</w:t>
            </w:r>
            <w:proofErr w:type="gramEnd"/>
            <w:r w:rsidRPr="00090F00">
              <w:rPr>
                <w:rFonts w:ascii="Arial Narrow" w:eastAsia="Calibri" w:hAnsi="Arial Narrow" w:cs="Times New Roman"/>
                <w:b/>
                <w:bCs/>
                <w:sz w:val="20"/>
                <w:szCs w:val="20"/>
              </w:rPr>
              <w:t xml:space="preserve"> </w:t>
            </w:r>
            <w:r w:rsidRPr="00090F00">
              <w:rPr>
                <w:rFonts w:ascii="Arial Narrow" w:eastAsia="Calibri" w:hAnsi="Arial Narrow" w:cs="Arial"/>
                <w:sz w:val="20"/>
                <w:szCs w:val="20"/>
              </w:rPr>
              <w:t xml:space="preserve"> 89 - 94</w:t>
            </w:r>
          </w:p>
        </w:tc>
        <w:tc>
          <w:tcPr>
            <w:tcW w:w="917" w:type="pct"/>
            <w:tcBorders>
              <w:top w:val="single" w:sz="4" w:space="0" w:color="000000"/>
              <w:left w:val="single" w:sz="4" w:space="0" w:color="000000"/>
              <w:bottom w:val="single" w:sz="4" w:space="0" w:color="000000"/>
              <w:right w:val="single" w:sz="4" w:space="0" w:color="000000"/>
            </w:tcBorders>
          </w:tcPr>
          <w:p w14:paraId="4FD4C009"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51765956" w14:textId="77777777"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14:paraId="095CF8F2" w14:textId="77777777" w:rsidR="00090F00" w:rsidRPr="00090F00" w:rsidRDefault="00090F00" w:rsidP="00090F00">
            <w:pPr>
              <w:spacing w:after="0" w:line="240" w:lineRule="auto"/>
              <w:rPr>
                <w:rFonts w:ascii="Arial Narrow" w:eastAsia="Calibri" w:hAnsi="Arial Narrow" w:cs="Times New Roman"/>
                <w:b/>
                <w:noProof/>
                <w:sz w:val="18"/>
                <w:szCs w:val="18"/>
                <w:lang w:eastAsia="es-MX"/>
              </w:rPr>
            </w:pPr>
            <w:r w:rsidRPr="00090F0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4EC703C6" w14:textId="77777777" w:rsidR="00090F00" w:rsidRPr="00090F00" w:rsidRDefault="00090F00" w:rsidP="00090F00">
            <w:pPr>
              <w:spacing w:after="0" w:line="240" w:lineRule="auto"/>
              <w:rPr>
                <w:rFonts w:ascii="Arial Narrow" w:eastAsia="Calibri" w:hAnsi="Arial Narrow" w:cs="Times New Roman"/>
                <w:b/>
                <w:noProof/>
                <w:sz w:val="18"/>
                <w:szCs w:val="18"/>
                <w:lang w:eastAsia="es-MX"/>
              </w:rPr>
            </w:pPr>
            <w:r w:rsidRPr="00090F0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43E8B50C" w14:textId="77777777" w:rsidR="00090F00" w:rsidRPr="00090F00" w:rsidRDefault="00090F00" w:rsidP="00090F00">
            <w:pPr>
              <w:spacing w:after="0" w:line="240" w:lineRule="auto"/>
              <w:rPr>
                <w:rFonts w:ascii="Arial Narrow" w:eastAsia="Calibri" w:hAnsi="Arial Narrow" w:cs="Times New Roman"/>
                <w:sz w:val="18"/>
                <w:szCs w:val="18"/>
              </w:rPr>
            </w:pPr>
          </w:p>
        </w:tc>
      </w:tr>
    </w:tbl>
    <w:p w14:paraId="444E1920" w14:textId="77777777" w:rsidR="00090F00" w:rsidRPr="00090F00" w:rsidRDefault="00090F00" w:rsidP="00090F00">
      <w:pPr>
        <w:tabs>
          <w:tab w:val="left" w:pos="2954"/>
        </w:tabs>
        <w:spacing w:after="0" w:line="240" w:lineRule="auto"/>
        <w:rPr>
          <w:rFonts w:ascii="Arial Narrow" w:eastAsia="Calibri" w:hAnsi="Arial Narrow" w:cs="Times New Roman"/>
          <w:sz w:val="20"/>
          <w:szCs w:val="20"/>
        </w:rPr>
      </w:pPr>
    </w:p>
    <w:p w14:paraId="0326B526" w14:textId="77777777" w:rsidR="00090F00" w:rsidRPr="00090F00" w:rsidRDefault="00090F00" w:rsidP="00090F00">
      <w:pPr>
        <w:spacing w:after="0" w:line="240" w:lineRule="auto"/>
        <w:jc w:val="center"/>
        <w:rPr>
          <w:rFonts w:ascii="Arial Narrow" w:eastAsia="Calibri" w:hAnsi="Arial Narrow" w:cs="Times New Roman"/>
          <w:b/>
          <w:noProof/>
          <w:sz w:val="28"/>
          <w:szCs w:val="20"/>
          <w:lang w:eastAsia="es-MX"/>
        </w:rPr>
      </w:pPr>
      <w:r w:rsidRPr="00090F00">
        <w:rPr>
          <w:rFonts w:ascii="Arial Narrow" w:eastAsia="Calibri" w:hAnsi="Arial Narrow" w:cs="Times New Roman"/>
          <w:b/>
          <w:noProof/>
          <w:sz w:val="28"/>
          <w:szCs w:val="20"/>
          <w:lang w:eastAsia="es-MX"/>
        </w:rPr>
        <w:t>Geografía</w:t>
      </w:r>
    </w:p>
    <w:p w14:paraId="7F002215"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387"/>
        <w:gridCol w:w="5413"/>
      </w:tblGrid>
      <w:tr w:rsidR="00FA5613" w:rsidRPr="00FA5613" w14:paraId="0186B09C" w14:textId="77777777" w:rsidTr="00FA5613">
        <w:tc>
          <w:tcPr>
            <w:tcW w:w="10800" w:type="dxa"/>
            <w:gridSpan w:val="2"/>
            <w:shd w:val="clear" w:color="auto" w:fill="F2F2F2" w:themeFill="background1" w:themeFillShade="F2"/>
          </w:tcPr>
          <w:p w14:paraId="43287113"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La población de los continentes</w:t>
            </w:r>
          </w:p>
        </w:tc>
      </w:tr>
      <w:tr w:rsidR="00FA5613" w:rsidRPr="00FA5613" w14:paraId="7AFE2CDA" w14:textId="77777777" w:rsidTr="00FA5613">
        <w:tc>
          <w:tcPr>
            <w:tcW w:w="5387" w:type="dxa"/>
            <w:shd w:val="clear" w:color="auto" w:fill="F2F2F2" w:themeFill="background1" w:themeFillShade="F2"/>
          </w:tcPr>
          <w:p w14:paraId="273207D2"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Aprendizajes esperados:</w:t>
            </w:r>
          </w:p>
        </w:tc>
        <w:tc>
          <w:tcPr>
            <w:tcW w:w="5413" w:type="dxa"/>
            <w:shd w:val="clear" w:color="auto" w:fill="F2F2F2" w:themeFill="background1" w:themeFillShade="F2"/>
          </w:tcPr>
          <w:p w14:paraId="4562D124"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Contenidos:</w:t>
            </w:r>
          </w:p>
        </w:tc>
      </w:tr>
      <w:tr w:rsidR="00FA5613" w:rsidRPr="00FA5613" w14:paraId="59961290" w14:textId="77777777" w:rsidTr="00FA5613">
        <w:tc>
          <w:tcPr>
            <w:tcW w:w="5387" w:type="dxa"/>
            <w:shd w:val="clear" w:color="auto" w:fill="F2F2F2" w:themeFill="background1" w:themeFillShade="F2"/>
          </w:tcPr>
          <w:p w14:paraId="040B9665"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Valora la diversidad cultural de la población de los continentes.</w:t>
            </w:r>
          </w:p>
        </w:tc>
        <w:tc>
          <w:tcPr>
            <w:tcW w:w="5413" w:type="dxa"/>
            <w:shd w:val="clear" w:color="auto" w:fill="F2F2F2" w:themeFill="background1" w:themeFillShade="F2"/>
          </w:tcPr>
          <w:p w14:paraId="4B954315"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Diversidad de manifestaciones culturales de la población en los continentes.</w:t>
            </w:r>
          </w:p>
          <w:p w14:paraId="383B64C8" w14:textId="77777777" w:rsidR="00090F00" w:rsidRPr="00FA5613" w:rsidRDefault="00090F00" w:rsidP="00090F00">
            <w:pPr>
              <w:spacing w:after="0" w:line="240" w:lineRule="auto"/>
              <w:rPr>
                <w:rFonts w:ascii="Arial Narrow" w:eastAsia="Calibri" w:hAnsi="Arial Narrow" w:cs="Times New Roman"/>
                <w:noProof/>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Importancia de la diversidad cultural de la población en los continentes.</w:t>
            </w:r>
          </w:p>
        </w:tc>
      </w:tr>
      <w:tr w:rsidR="00FA5613" w:rsidRPr="00FA5613" w14:paraId="2590DE39" w14:textId="77777777" w:rsidTr="00FA5613">
        <w:tc>
          <w:tcPr>
            <w:tcW w:w="5387" w:type="dxa"/>
            <w:shd w:val="clear" w:color="auto" w:fill="F2F2F2" w:themeFill="background1" w:themeFillShade="F2"/>
          </w:tcPr>
          <w:p w14:paraId="6D530A35"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Eje temático:</w:t>
            </w:r>
          </w:p>
        </w:tc>
        <w:tc>
          <w:tcPr>
            <w:tcW w:w="5413" w:type="dxa"/>
            <w:shd w:val="clear" w:color="auto" w:fill="F2F2F2" w:themeFill="background1" w:themeFillShade="F2"/>
          </w:tcPr>
          <w:p w14:paraId="25BB82AD"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 xml:space="preserve">Competencias que se favorecen: </w:t>
            </w:r>
          </w:p>
        </w:tc>
      </w:tr>
      <w:tr w:rsidR="00FA5613" w:rsidRPr="00FA5613" w14:paraId="3E7BA1C4" w14:textId="77777777" w:rsidTr="00FA5613">
        <w:tc>
          <w:tcPr>
            <w:tcW w:w="5387" w:type="dxa"/>
            <w:shd w:val="clear" w:color="auto" w:fill="F2F2F2" w:themeFill="background1" w:themeFillShade="F2"/>
          </w:tcPr>
          <w:p w14:paraId="41A9ED19" w14:textId="77777777" w:rsidR="00090F00" w:rsidRPr="00FA5613" w:rsidRDefault="00090F00" w:rsidP="00090F00">
            <w:pPr>
              <w:spacing w:after="0" w:line="240" w:lineRule="auto"/>
              <w:rPr>
                <w:rFonts w:ascii="Arial Narrow" w:eastAsia="Calibri" w:hAnsi="Arial Narrow" w:cs="Times New Roman"/>
                <w:noProof/>
                <w:color w:val="000000" w:themeColor="text1"/>
                <w:sz w:val="18"/>
                <w:szCs w:val="18"/>
                <w:lang w:eastAsia="es-MX"/>
              </w:rPr>
            </w:pPr>
            <w:r w:rsidRPr="00FA5613">
              <w:rPr>
                <w:rFonts w:ascii="Arial Narrow" w:eastAsia="Calibri" w:hAnsi="Arial Narrow" w:cs="Times New Roman"/>
                <w:noProof/>
                <w:color w:val="000000" w:themeColor="text1"/>
                <w:sz w:val="18"/>
                <w:szCs w:val="18"/>
                <w:lang w:eastAsia="es-MX"/>
              </w:rPr>
              <w:t>Componentes sociales y culturales.</w:t>
            </w:r>
          </w:p>
        </w:tc>
        <w:tc>
          <w:tcPr>
            <w:tcW w:w="5413" w:type="dxa"/>
            <w:shd w:val="clear" w:color="auto" w:fill="F2F2F2" w:themeFill="background1" w:themeFillShade="F2"/>
          </w:tcPr>
          <w:p w14:paraId="2EF9C15C" w14:textId="77777777" w:rsidR="00090F00" w:rsidRPr="00FA5613" w:rsidRDefault="00090F00" w:rsidP="00090F00">
            <w:pPr>
              <w:spacing w:after="0" w:line="240" w:lineRule="auto"/>
              <w:rPr>
                <w:rFonts w:ascii="Arial Narrow" w:eastAsia="Calibri" w:hAnsi="Arial Narrow" w:cs="Times New Roman"/>
                <w:noProof/>
                <w:color w:val="000000" w:themeColor="text1"/>
                <w:sz w:val="18"/>
                <w:szCs w:val="18"/>
                <w:lang w:eastAsia="es-MX"/>
              </w:rPr>
            </w:pPr>
            <w:r w:rsidRPr="00FA5613">
              <w:rPr>
                <w:rFonts w:ascii="Arial Narrow" w:eastAsia="Calibri" w:hAnsi="Arial Narrow" w:cs="Times New Roman"/>
                <w:noProof/>
                <w:color w:val="000000" w:themeColor="text1"/>
                <w:sz w:val="18"/>
                <w:szCs w:val="18"/>
                <w:lang w:eastAsia="es-MX"/>
              </w:rPr>
              <w:t>Aprecio de la diversidad social y cultural.</w:t>
            </w:r>
          </w:p>
        </w:tc>
      </w:tr>
    </w:tbl>
    <w:p w14:paraId="27F9B0A6"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p>
    <w:p w14:paraId="30FA9EFB" w14:textId="77777777" w:rsidR="00090F00" w:rsidRPr="00090F00" w:rsidRDefault="00090F00" w:rsidP="00090F00">
      <w:pPr>
        <w:spacing w:after="0" w:line="240" w:lineRule="auto"/>
        <w:jc w:val="right"/>
        <w:rPr>
          <w:rFonts w:ascii="Arial Narrow" w:eastAsia="Calibri" w:hAnsi="Arial Narrow" w:cs="Times New Roman"/>
          <w:b/>
          <w:noProof/>
          <w:sz w:val="20"/>
          <w:szCs w:val="20"/>
          <w:lang w:eastAsia="es-MX"/>
        </w:rPr>
      </w:pPr>
      <w:r w:rsidRPr="00090F00">
        <w:rPr>
          <w:rFonts w:ascii="Arial Narrow" w:eastAsia="Calibri" w:hAnsi="Arial Narrow" w:cs="Times New Roman"/>
          <w:b/>
          <w:noProof/>
          <w:color w:val="000000"/>
          <w:sz w:val="20"/>
          <w:szCs w:val="20"/>
          <w:lang w:eastAsia="es-MX"/>
        </w:rPr>
        <w:t xml:space="preserve">Sesión 1 </w:t>
      </w:r>
      <w:r w:rsidRPr="00090F0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240"/>
        <w:gridCol w:w="3860"/>
        <w:gridCol w:w="2700"/>
      </w:tblGrid>
      <w:tr w:rsidR="00FA5613" w:rsidRPr="00FA5613" w14:paraId="6AF0BFEC" w14:textId="77777777" w:rsidTr="00FA5613">
        <w:tc>
          <w:tcPr>
            <w:tcW w:w="1963" w:type="pct"/>
            <w:shd w:val="clear" w:color="auto" w:fill="F2F2F2" w:themeFill="background1" w:themeFillShade="F2"/>
            <w:vAlign w:val="center"/>
          </w:tcPr>
          <w:p w14:paraId="19B1D263"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APRENDIZAJES ESPERADOS</w:t>
            </w:r>
          </w:p>
        </w:tc>
        <w:tc>
          <w:tcPr>
            <w:tcW w:w="1787" w:type="pct"/>
            <w:shd w:val="clear" w:color="auto" w:fill="F2F2F2" w:themeFill="background1" w:themeFillShade="F2"/>
            <w:vAlign w:val="center"/>
          </w:tcPr>
          <w:p w14:paraId="55E0D337"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CONTENIDOS</w:t>
            </w:r>
          </w:p>
        </w:tc>
        <w:tc>
          <w:tcPr>
            <w:tcW w:w="1250" w:type="pct"/>
            <w:shd w:val="clear" w:color="auto" w:fill="F2F2F2" w:themeFill="background1" w:themeFillShade="F2"/>
            <w:vAlign w:val="center"/>
          </w:tcPr>
          <w:p w14:paraId="2D13C81D"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TEMA DE LA SESIÓN</w:t>
            </w:r>
          </w:p>
        </w:tc>
      </w:tr>
      <w:tr w:rsidR="00FA5613" w:rsidRPr="00FA5613" w14:paraId="1D50A7B6" w14:textId="77777777" w:rsidTr="00FA5613">
        <w:trPr>
          <w:trHeight w:val="478"/>
        </w:trPr>
        <w:tc>
          <w:tcPr>
            <w:tcW w:w="1963" w:type="pct"/>
            <w:shd w:val="clear" w:color="auto" w:fill="F2F2F2" w:themeFill="background1" w:themeFillShade="F2"/>
            <w:vAlign w:val="center"/>
          </w:tcPr>
          <w:p w14:paraId="30FFB433" w14:textId="77777777" w:rsidR="00090F00" w:rsidRPr="00FA5613" w:rsidRDefault="00090F00" w:rsidP="00090F00">
            <w:pPr>
              <w:spacing w:after="0" w:line="240" w:lineRule="auto"/>
              <w:rPr>
                <w:rFonts w:ascii="Arial Narrow" w:eastAsia="Calibri" w:hAnsi="Arial Narrow" w:cs="Arial,Bold"/>
                <w:color w:val="000000" w:themeColor="text1"/>
                <w:sz w:val="20"/>
                <w:szCs w:val="20"/>
              </w:rPr>
            </w:pPr>
            <w:r w:rsidRPr="00FA5613">
              <w:rPr>
                <w:rFonts w:ascii="Arial Narrow" w:eastAsia="Calibri" w:hAnsi="Arial Narrow" w:cs="Arial,Bold"/>
                <w:color w:val="000000" w:themeColor="text1"/>
                <w:sz w:val="20"/>
                <w:szCs w:val="20"/>
              </w:rPr>
              <w:t>Valora la diversidad cultural de la población de los continentes.</w:t>
            </w:r>
          </w:p>
        </w:tc>
        <w:tc>
          <w:tcPr>
            <w:tcW w:w="1787" w:type="pct"/>
            <w:shd w:val="clear" w:color="auto" w:fill="F2F2F2" w:themeFill="background1" w:themeFillShade="F2"/>
            <w:vAlign w:val="center"/>
          </w:tcPr>
          <w:p w14:paraId="5CB0DEEB" w14:textId="77777777" w:rsidR="00090F00" w:rsidRPr="00FA5613" w:rsidRDefault="00090F00" w:rsidP="00090F00">
            <w:pPr>
              <w:spacing w:after="0" w:line="240" w:lineRule="auto"/>
              <w:rPr>
                <w:rFonts w:ascii="Arial Narrow" w:eastAsia="Calibri" w:hAnsi="Arial Narrow" w:cs="Arial,Bold"/>
                <w:color w:val="000000" w:themeColor="text1"/>
                <w:sz w:val="20"/>
                <w:szCs w:val="20"/>
              </w:rPr>
            </w:pPr>
            <w:r w:rsidRPr="00FA5613">
              <w:rPr>
                <w:rFonts w:ascii="Arial Narrow" w:eastAsia="Calibri" w:hAnsi="Arial Narrow" w:cs="Arial,Bold"/>
                <w:color w:val="000000" w:themeColor="text1"/>
                <w:sz w:val="20"/>
                <w:szCs w:val="20"/>
              </w:rPr>
              <w:t>Diversidad de manifestaciones culturales de la población en los continentes.</w:t>
            </w:r>
          </w:p>
        </w:tc>
        <w:tc>
          <w:tcPr>
            <w:tcW w:w="1250" w:type="pct"/>
            <w:shd w:val="clear" w:color="auto" w:fill="F2F2F2" w:themeFill="background1" w:themeFillShade="F2"/>
            <w:vAlign w:val="center"/>
          </w:tcPr>
          <w:p w14:paraId="0864C7C6" w14:textId="77777777" w:rsidR="00090F00" w:rsidRPr="00FA5613" w:rsidRDefault="00090F00" w:rsidP="00090F00">
            <w:pPr>
              <w:spacing w:after="0" w:line="240" w:lineRule="auto"/>
              <w:jc w:val="center"/>
              <w:rPr>
                <w:rFonts w:ascii="Arial Narrow" w:eastAsia="Calibri" w:hAnsi="Arial Narrow" w:cs="Arial,Bold"/>
                <w:color w:val="000000" w:themeColor="text1"/>
                <w:sz w:val="20"/>
                <w:szCs w:val="20"/>
              </w:rPr>
            </w:pPr>
            <w:r w:rsidRPr="00FA5613">
              <w:rPr>
                <w:rFonts w:ascii="Arial Narrow" w:eastAsia="Calibri" w:hAnsi="Arial Narrow" w:cs="Arial,Bold"/>
                <w:color w:val="000000" w:themeColor="text1"/>
                <w:sz w:val="20"/>
                <w:szCs w:val="20"/>
              </w:rPr>
              <w:t>Manifestaciones culturales de la población en los continentes.</w:t>
            </w:r>
          </w:p>
        </w:tc>
      </w:tr>
    </w:tbl>
    <w:p w14:paraId="3A3EAE1C" w14:textId="77777777" w:rsidR="00090F00" w:rsidRPr="00090F00" w:rsidRDefault="00090F00" w:rsidP="00090F0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090F00" w:rsidRPr="00090F00" w14:paraId="5620FC52" w14:textId="77777777" w:rsidTr="00FA561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1AA3C78"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ADE8855"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EVALUACIÓN</w:t>
            </w:r>
          </w:p>
        </w:tc>
      </w:tr>
      <w:tr w:rsidR="00090F00" w:rsidRPr="00090F00" w14:paraId="3D5DCCE4"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4A7CAEA7"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INICIO</w:t>
            </w:r>
          </w:p>
          <w:p w14:paraId="2C4526D8" w14:textId="77777777" w:rsidR="00090F00" w:rsidRPr="00090F00" w:rsidRDefault="00090F00" w:rsidP="00090F00">
            <w:pPr>
              <w:spacing w:after="0" w:line="240" w:lineRule="auto"/>
              <w:rPr>
                <w:rFonts w:ascii="Arial Narrow" w:eastAsia="Calibri" w:hAnsi="Arial Narrow" w:cs="Arial,Bold"/>
                <w:color w:val="FF0000"/>
                <w:sz w:val="20"/>
                <w:szCs w:val="20"/>
              </w:rPr>
            </w:pPr>
            <w:r w:rsidRPr="00090F00">
              <w:rPr>
                <w:rFonts w:ascii="Arial Narrow" w:eastAsia="Calibri" w:hAnsi="Arial Narrow" w:cs="Times New Roman"/>
                <w:sz w:val="20"/>
                <w:szCs w:val="20"/>
              </w:rPr>
              <w:t xml:space="preserve">Preguntar: </w:t>
            </w:r>
            <w:r w:rsidRPr="00090F00">
              <w:rPr>
                <w:rFonts w:ascii="Arial Narrow" w:eastAsia="Calibri" w:hAnsi="Arial Narrow" w:cs="Arial,Bold"/>
                <w:sz w:val="20"/>
                <w:szCs w:val="20"/>
              </w:rPr>
              <w:t>¿Cuál es una costumbre de tu comunidad?, ¿conoces alguna costumbre de tu país?, ¿conoces alguna costumbre de otro país de América?, ¿cuál?</w:t>
            </w:r>
            <w:r w:rsidRPr="00090F00">
              <w:rPr>
                <w:rFonts w:ascii="Arial Narrow" w:eastAsia="Calibri" w:hAnsi="Arial Narrow" w:cs="Arial,Bold"/>
                <w:color w:val="FF0000"/>
                <w:sz w:val="20"/>
                <w:szCs w:val="20"/>
              </w:rPr>
              <w:t xml:space="preserve"> </w:t>
            </w:r>
          </w:p>
          <w:p w14:paraId="73EFEEB4" w14:textId="77777777" w:rsidR="00090F00" w:rsidRPr="00090F00" w:rsidRDefault="00090F00" w:rsidP="00090F00">
            <w:pPr>
              <w:spacing w:after="0" w:line="240" w:lineRule="auto"/>
              <w:rPr>
                <w:rFonts w:ascii="Arial Narrow" w:eastAsia="Calibri" w:hAnsi="Arial Narrow" w:cs="Arial,Bold"/>
                <w:i/>
                <w:sz w:val="20"/>
                <w:szCs w:val="20"/>
              </w:rPr>
            </w:pPr>
            <w:r w:rsidRPr="00090F00">
              <w:rPr>
                <w:rFonts w:ascii="Arial Narrow" w:eastAsia="Calibri" w:hAnsi="Arial Narrow" w:cs="Times New Roman"/>
                <w:b/>
                <w:bCs/>
                <w:sz w:val="20"/>
                <w:szCs w:val="20"/>
              </w:rPr>
              <w:lastRenderedPageBreak/>
              <w:t>DESARROLLO</w:t>
            </w:r>
            <w:r w:rsidRPr="00090F00">
              <w:rPr>
                <w:rFonts w:ascii="Arial Narrow" w:eastAsia="Calibri" w:hAnsi="Arial Narrow" w:cs="Times New Roman"/>
                <w:sz w:val="20"/>
                <w:szCs w:val="20"/>
              </w:rPr>
              <w:br/>
              <w:t xml:space="preserve">Explicar: </w:t>
            </w:r>
            <w:r w:rsidRPr="00090F00">
              <w:rPr>
                <w:rFonts w:ascii="Arial Narrow" w:eastAsia="Calibri" w:hAnsi="Arial Narrow" w:cs="Arial,Bold"/>
                <w:i/>
                <w:sz w:val="18"/>
                <w:szCs w:val="20"/>
              </w:rPr>
              <w:t xml:space="preserve">La </w:t>
            </w:r>
            <w:r w:rsidRPr="00090F00">
              <w:rPr>
                <w:rFonts w:ascii="Arial Narrow" w:eastAsia="Calibri" w:hAnsi="Arial Narrow" w:cs="Arial,Bold"/>
                <w:bCs/>
                <w:i/>
                <w:sz w:val="18"/>
                <w:szCs w:val="20"/>
              </w:rPr>
              <w:t>diversidad cultural</w:t>
            </w:r>
            <w:r w:rsidRPr="00090F00">
              <w:rPr>
                <w:rFonts w:ascii="Arial Narrow" w:eastAsia="Calibri" w:hAnsi="Arial Narrow" w:cs="Arial,Bold"/>
                <w:i/>
                <w:sz w:val="18"/>
                <w:szCs w:val="20"/>
              </w:rPr>
              <w:t xml:space="preserve"> refiere a la convivencia e interacción entre distintas </w:t>
            </w:r>
            <w:r w:rsidRPr="00090F00">
              <w:rPr>
                <w:rFonts w:ascii="Arial Narrow" w:eastAsia="Calibri" w:hAnsi="Arial Narrow" w:cs="Arial,Bold"/>
                <w:bCs/>
                <w:i/>
                <w:sz w:val="18"/>
                <w:szCs w:val="20"/>
              </w:rPr>
              <w:t>culturas</w:t>
            </w:r>
            <w:r w:rsidRPr="00090F00">
              <w:rPr>
                <w:rFonts w:ascii="Arial Narrow" w:eastAsia="Calibri" w:hAnsi="Arial Narrow" w:cs="Arial,Bold"/>
                <w:i/>
                <w:sz w:val="18"/>
                <w:szCs w:val="20"/>
              </w:rPr>
              <w:t xml:space="preserve">. La existencia de múltiples culturas está considerada como un activo importante de la humanidad ya que contribuye al </w:t>
            </w:r>
            <w:r w:rsidRPr="00090F00">
              <w:rPr>
                <w:rFonts w:ascii="Arial Narrow" w:eastAsia="Calibri" w:hAnsi="Arial Narrow" w:cs="Arial,Bold"/>
                <w:bCs/>
                <w:i/>
                <w:sz w:val="18"/>
                <w:szCs w:val="20"/>
              </w:rPr>
              <w:t>conocimiento</w:t>
            </w:r>
            <w:r w:rsidRPr="00090F00">
              <w:rPr>
                <w:rFonts w:ascii="Arial Narrow" w:eastAsia="Calibri" w:hAnsi="Arial Narrow" w:cs="Arial,Bold"/>
                <w:i/>
                <w:sz w:val="18"/>
                <w:szCs w:val="20"/>
              </w:rPr>
              <w:t xml:space="preserve">. Cada </w:t>
            </w:r>
            <w:r w:rsidRPr="00090F00">
              <w:rPr>
                <w:rFonts w:ascii="Arial Narrow" w:eastAsia="Calibri" w:hAnsi="Arial Narrow" w:cs="Arial,Bold"/>
                <w:bCs/>
                <w:i/>
                <w:sz w:val="18"/>
                <w:szCs w:val="20"/>
              </w:rPr>
              <w:t>persona</w:t>
            </w:r>
            <w:r w:rsidRPr="00090F00">
              <w:rPr>
                <w:rFonts w:ascii="Arial Narrow" w:eastAsia="Calibri" w:hAnsi="Arial Narrow" w:cs="Arial,Bold"/>
                <w:i/>
                <w:sz w:val="18"/>
                <w:szCs w:val="20"/>
              </w:rPr>
              <w:t xml:space="preserve">, por otra parte, tiene derecho a que su cultura sea respetada tanto por otras personas como por las autoridades. En muchas ocasiones, la supervivencia de una cultura se ve amenazada por el avance de otra cultura con vocación hegemónica. En estos casos, las instituciones deben proteger a la cultura que tiene menos poder para garantizar su subsistencia y, de esta manera, asegurar la diversidad cultural. La cultura es el conjunto de todas las formas de vida y expresiones de una sociedad determinada, así tenemos que la región, el clima, la economía influyen en las manifestaciones culturales. </w:t>
            </w:r>
          </w:p>
          <w:p w14:paraId="56A55F1C"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CIERRE</w:t>
            </w:r>
          </w:p>
          <w:p w14:paraId="213E886B" w14:textId="77777777" w:rsidR="00090F00" w:rsidRPr="00090F00" w:rsidRDefault="00090F00" w:rsidP="00090F00">
            <w:pPr>
              <w:spacing w:after="0" w:line="240" w:lineRule="auto"/>
              <w:rPr>
                <w:rFonts w:ascii="Arial Narrow" w:eastAsia="Calibri" w:hAnsi="Arial Narrow" w:cs="Arial,Bold"/>
                <w:sz w:val="20"/>
                <w:szCs w:val="20"/>
              </w:rPr>
            </w:pPr>
            <w:r w:rsidRPr="00090F00">
              <w:rPr>
                <w:rFonts w:ascii="Arial Narrow" w:eastAsia="Calibri" w:hAnsi="Arial Narrow" w:cs="Arial,Bold"/>
                <w:sz w:val="20"/>
                <w:szCs w:val="20"/>
              </w:rPr>
              <w:t xml:space="preserve">Indicar: Observa las imágenes y describe en tu cuaderno la festividad que representan.           </w:t>
            </w:r>
          </w:p>
        </w:tc>
        <w:tc>
          <w:tcPr>
            <w:tcW w:w="917" w:type="pct"/>
            <w:tcBorders>
              <w:top w:val="single" w:sz="4" w:space="0" w:color="000000"/>
              <w:left w:val="single" w:sz="4" w:space="0" w:color="000000"/>
              <w:bottom w:val="single" w:sz="4" w:space="0" w:color="000000"/>
              <w:right w:val="single" w:sz="4" w:space="0" w:color="000000"/>
            </w:tcBorders>
          </w:tcPr>
          <w:p w14:paraId="77044324" w14:textId="77777777" w:rsidR="00090F00" w:rsidRPr="00090F00" w:rsidRDefault="00090F00" w:rsidP="00090F00">
            <w:pPr>
              <w:spacing w:after="0" w:line="240" w:lineRule="auto"/>
              <w:rPr>
                <w:rFonts w:ascii="Arial Narrow" w:eastAsia="Calibri" w:hAnsi="Arial Narrow" w:cs="Times New Roman"/>
                <w:sz w:val="20"/>
                <w:szCs w:val="20"/>
              </w:rPr>
            </w:pPr>
            <w:proofErr w:type="gramStart"/>
            <w:r w:rsidRPr="00090F00">
              <w:rPr>
                <w:rFonts w:ascii="Arial Narrow" w:eastAsia="Calibri" w:hAnsi="Arial Narrow" w:cs="Times New Roman"/>
                <w:b/>
                <w:sz w:val="20"/>
                <w:szCs w:val="20"/>
              </w:rPr>
              <w:lastRenderedPageBreak/>
              <w:t>RECURSO.-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 xml:space="preserve">Descripción. </w:t>
            </w:r>
            <w:proofErr w:type="gramStart"/>
            <w:r w:rsidRPr="00090F00">
              <w:rPr>
                <w:rFonts w:ascii="Arial Narrow" w:eastAsia="Calibri" w:hAnsi="Arial Narrow" w:cs="Times New Roman"/>
                <w:b/>
                <w:sz w:val="20"/>
                <w:szCs w:val="20"/>
              </w:rPr>
              <w:t>CRITERIO.-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 xml:space="preserve">Reconocen </w:t>
            </w:r>
            <w:r w:rsidRPr="00090F00">
              <w:rPr>
                <w:rFonts w:ascii="Arial Narrow" w:eastAsia="Calibri" w:hAnsi="Arial Narrow" w:cs="Times New Roman"/>
                <w:sz w:val="20"/>
                <w:szCs w:val="20"/>
              </w:rPr>
              <w:lastRenderedPageBreak/>
              <w:t xml:space="preserve">diferentes manifestaciones de cultura. </w:t>
            </w:r>
          </w:p>
          <w:p w14:paraId="7990A6D9"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12211C0B" w14:textId="77777777" w:rsidTr="0074182A">
        <w:trPr>
          <w:trHeight w:val="193"/>
        </w:trPr>
        <w:tc>
          <w:tcPr>
            <w:tcW w:w="4083" w:type="pct"/>
            <w:vMerge/>
            <w:tcBorders>
              <w:left w:val="single" w:sz="4" w:space="0" w:color="000000"/>
              <w:right w:val="single" w:sz="4" w:space="0" w:color="000000"/>
            </w:tcBorders>
          </w:tcPr>
          <w:p w14:paraId="528A1C9F"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778D8C8" w14:textId="77777777" w:rsidR="00090F00" w:rsidRPr="00090F00" w:rsidRDefault="00090F00" w:rsidP="00090F00">
            <w:pPr>
              <w:spacing w:after="0" w:line="240" w:lineRule="auto"/>
              <w:jc w:val="center"/>
              <w:rPr>
                <w:rFonts w:ascii="Arial Narrow" w:eastAsia="Calibri" w:hAnsi="Arial Narrow" w:cs="Times New Roman"/>
                <w:b/>
                <w:sz w:val="20"/>
                <w:szCs w:val="20"/>
              </w:rPr>
            </w:pPr>
            <w:r w:rsidRPr="00090F00">
              <w:rPr>
                <w:rFonts w:ascii="Arial Narrow" w:eastAsia="Calibri" w:hAnsi="Arial Narrow" w:cs="Times New Roman"/>
                <w:b/>
                <w:sz w:val="20"/>
                <w:szCs w:val="20"/>
              </w:rPr>
              <w:t>RECURSOS DIDÁCTICOS</w:t>
            </w:r>
          </w:p>
        </w:tc>
      </w:tr>
      <w:tr w:rsidR="00090F00" w:rsidRPr="00090F00" w14:paraId="10E1AA5E" w14:textId="77777777" w:rsidTr="0074182A">
        <w:trPr>
          <w:trHeight w:val="85"/>
        </w:trPr>
        <w:tc>
          <w:tcPr>
            <w:tcW w:w="4083" w:type="pct"/>
            <w:vMerge/>
            <w:tcBorders>
              <w:left w:val="single" w:sz="4" w:space="0" w:color="000000"/>
              <w:bottom w:val="single" w:sz="4" w:space="0" w:color="000000"/>
              <w:right w:val="single" w:sz="4" w:space="0" w:color="000000"/>
            </w:tcBorders>
          </w:tcPr>
          <w:p w14:paraId="1B3D8BFE"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3305961"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Imágenes de festividades.</w:t>
            </w:r>
          </w:p>
        </w:tc>
      </w:tr>
      <w:tr w:rsidR="00090F00" w:rsidRPr="00090F00" w14:paraId="4F541EE2" w14:textId="77777777" w:rsidTr="0074182A">
        <w:trPr>
          <w:trHeight w:val="218"/>
        </w:trPr>
        <w:tc>
          <w:tcPr>
            <w:tcW w:w="4083" w:type="pct"/>
            <w:tcBorders>
              <w:top w:val="single" w:sz="4" w:space="0" w:color="000000"/>
              <w:left w:val="single" w:sz="4" w:space="0" w:color="000000"/>
              <w:bottom w:val="single" w:sz="4" w:space="0" w:color="000000"/>
              <w:right w:val="single" w:sz="4" w:space="0" w:color="000000"/>
            </w:tcBorders>
          </w:tcPr>
          <w:p w14:paraId="3C51A09B" w14:textId="77777777" w:rsidR="00090F00" w:rsidRPr="00090F00" w:rsidRDefault="00090F00" w:rsidP="00090F00">
            <w:pPr>
              <w:spacing w:after="0" w:line="240" w:lineRule="auto"/>
              <w:rPr>
                <w:rFonts w:ascii="Arial Narrow" w:eastAsia="Calibri" w:hAnsi="Arial Narrow" w:cs="Times New Roman"/>
                <w:b/>
                <w:bCs/>
                <w:color w:val="365F91"/>
                <w:sz w:val="20"/>
                <w:szCs w:val="20"/>
              </w:rPr>
            </w:pPr>
            <w:r w:rsidRPr="00090F00">
              <w:rPr>
                <w:rFonts w:ascii="Arial Narrow" w:eastAsia="Calibri" w:hAnsi="Arial Narrow" w:cs="Times New Roman"/>
                <w:b/>
                <w:bCs/>
                <w:sz w:val="20"/>
                <w:szCs w:val="20"/>
              </w:rPr>
              <w:t xml:space="preserve">PÁGINAS DEL LIBRO DEL </w:t>
            </w:r>
            <w:proofErr w:type="gramStart"/>
            <w:r w:rsidRPr="00090F00">
              <w:rPr>
                <w:rFonts w:ascii="Arial Narrow" w:eastAsia="Calibri" w:hAnsi="Arial Narrow" w:cs="Times New Roman"/>
                <w:b/>
                <w:bCs/>
                <w:sz w:val="20"/>
                <w:szCs w:val="20"/>
              </w:rPr>
              <w:t>ALUMNO.-</w:t>
            </w:r>
            <w:proofErr w:type="gramEnd"/>
            <w:r w:rsidRPr="00090F00">
              <w:rPr>
                <w:rFonts w:ascii="Arial Narrow" w:eastAsia="Calibri" w:hAnsi="Arial Narrow" w:cs="Times New Roman"/>
                <w:b/>
                <w:bCs/>
                <w:sz w:val="20"/>
                <w:szCs w:val="20"/>
              </w:rPr>
              <w:t xml:space="preserve"> </w:t>
            </w:r>
            <w:r w:rsidRPr="00090F00">
              <w:rPr>
                <w:rFonts w:ascii="Arial Narrow" w:eastAsia="Calibri" w:hAnsi="Arial Narrow" w:cs="Times New Roman"/>
                <w:bCs/>
                <w:sz w:val="20"/>
                <w:szCs w:val="20"/>
              </w:rPr>
              <w:t>95 - 102</w:t>
            </w:r>
          </w:p>
        </w:tc>
        <w:tc>
          <w:tcPr>
            <w:tcW w:w="917" w:type="pct"/>
            <w:tcBorders>
              <w:top w:val="single" w:sz="4" w:space="0" w:color="000000"/>
              <w:left w:val="single" w:sz="4" w:space="0" w:color="000000"/>
              <w:bottom w:val="single" w:sz="4" w:space="0" w:color="000000"/>
              <w:right w:val="single" w:sz="4" w:space="0" w:color="000000"/>
            </w:tcBorders>
          </w:tcPr>
          <w:p w14:paraId="228B2696"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7A0DD61E" w14:textId="77777777" w:rsidTr="0074182A">
        <w:trPr>
          <w:trHeight w:val="218"/>
        </w:trPr>
        <w:tc>
          <w:tcPr>
            <w:tcW w:w="5000" w:type="pct"/>
            <w:gridSpan w:val="2"/>
            <w:tcBorders>
              <w:top w:val="single" w:sz="4" w:space="0" w:color="000000"/>
              <w:left w:val="single" w:sz="4" w:space="0" w:color="000000"/>
              <w:bottom w:val="single" w:sz="4" w:space="0" w:color="000000"/>
              <w:right w:val="single" w:sz="4" w:space="0" w:color="000000"/>
            </w:tcBorders>
          </w:tcPr>
          <w:p w14:paraId="6931AE7F" w14:textId="77777777" w:rsidR="00090F00" w:rsidRPr="00090F00" w:rsidRDefault="00090F00" w:rsidP="00090F00">
            <w:pPr>
              <w:spacing w:after="0" w:line="240" w:lineRule="auto"/>
              <w:rPr>
                <w:rFonts w:ascii="Arial Narrow" w:eastAsia="Calibri" w:hAnsi="Arial Narrow" w:cs="Times New Roman"/>
                <w:b/>
                <w:noProof/>
                <w:sz w:val="18"/>
                <w:szCs w:val="18"/>
                <w:lang w:eastAsia="es-MX"/>
              </w:rPr>
            </w:pPr>
            <w:r w:rsidRPr="00090F0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32003BA5" w14:textId="77777777" w:rsidR="00090F00" w:rsidRPr="00090F00" w:rsidRDefault="00090F00" w:rsidP="00090F00">
            <w:pPr>
              <w:spacing w:after="0" w:line="240" w:lineRule="auto"/>
              <w:rPr>
                <w:rFonts w:ascii="Arial Narrow" w:eastAsia="Calibri" w:hAnsi="Arial Narrow" w:cs="Times New Roman"/>
                <w:b/>
                <w:noProof/>
                <w:sz w:val="18"/>
                <w:szCs w:val="18"/>
                <w:lang w:eastAsia="es-MX"/>
              </w:rPr>
            </w:pPr>
            <w:r w:rsidRPr="00090F0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4DFCE5EF" w14:textId="77777777" w:rsidR="00090F00" w:rsidRPr="00090F00" w:rsidRDefault="00090F00" w:rsidP="00090F00">
            <w:pPr>
              <w:spacing w:after="0" w:line="240" w:lineRule="auto"/>
              <w:rPr>
                <w:rFonts w:ascii="Arial Narrow" w:eastAsia="Calibri" w:hAnsi="Arial Narrow" w:cs="Times New Roman"/>
                <w:sz w:val="18"/>
                <w:szCs w:val="18"/>
              </w:rPr>
            </w:pPr>
          </w:p>
        </w:tc>
      </w:tr>
    </w:tbl>
    <w:p w14:paraId="7FDC23FF" w14:textId="77777777" w:rsidR="00090F00" w:rsidRPr="00090F00" w:rsidRDefault="00090F00" w:rsidP="00090F00">
      <w:pPr>
        <w:spacing w:after="0" w:line="240" w:lineRule="auto"/>
        <w:rPr>
          <w:rFonts w:ascii="Arial Narrow" w:eastAsia="Calibri" w:hAnsi="Arial Narrow" w:cs="Times New Roman"/>
          <w:b/>
          <w:sz w:val="20"/>
          <w:szCs w:val="20"/>
        </w:rPr>
      </w:pPr>
    </w:p>
    <w:p w14:paraId="3B5DEB71" w14:textId="77777777" w:rsidR="00090F00" w:rsidRPr="00090F00" w:rsidRDefault="00090F00" w:rsidP="00090F00">
      <w:pPr>
        <w:spacing w:after="0" w:line="240" w:lineRule="auto"/>
        <w:rPr>
          <w:rFonts w:ascii="Arial Narrow" w:eastAsia="Calibri" w:hAnsi="Arial Narrow" w:cs="Times New Roman"/>
          <w:b/>
          <w:sz w:val="20"/>
          <w:szCs w:val="20"/>
        </w:rPr>
      </w:pPr>
    </w:p>
    <w:p w14:paraId="1D1E26FE" w14:textId="77777777" w:rsidR="00090F00" w:rsidRPr="00090F00" w:rsidRDefault="00090F00" w:rsidP="00090F00">
      <w:pPr>
        <w:spacing w:after="0" w:line="240" w:lineRule="auto"/>
        <w:rPr>
          <w:rFonts w:ascii="Arial Narrow" w:eastAsia="Calibri" w:hAnsi="Arial Narrow" w:cs="Times New Roman"/>
          <w:b/>
          <w:sz w:val="20"/>
          <w:szCs w:val="20"/>
        </w:rPr>
      </w:pPr>
    </w:p>
    <w:p w14:paraId="28CAA90E" w14:textId="77777777" w:rsidR="00090F00" w:rsidRPr="00090F00" w:rsidRDefault="00090F00" w:rsidP="00090F00">
      <w:pPr>
        <w:spacing w:after="0" w:line="240" w:lineRule="auto"/>
        <w:jc w:val="right"/>
        <w:rPr>
          <w:rFonts w:ascii="Arial Narrow" w:eastAsia="Calibri" w:hAnsi="Arial Narrow" w:cs="Times New Roman"/>
          <w:b/>
          <w:noProof/>
          <w:sz w:val="20"/>
          <w:szCs w:val="20"/>
          <w:lang w:eastAsia="es-MX"/>
        </w:rPr>
      </w:pPr>
      <w:r w:rsidRPr="00090F00">
        <w:rPr>
          <w:rFonts w:ascii="Arial Narrow" w:eastAsia="Calibri" w:hAnsi="Arial Narrow" w:cs="Times New Roman"/>
          <w:b/>
          <w:noProof/>
          <w:color w:val="000000"/>
          <w:sz w:val="20"/>
          <w:szCs w:val="20"/>
          <w:lang w:eastAsia="es-MX"/>
        </w:rPr>
        <w:t xml:space="preserve">Sesión 2 </w:t>
      </w:r>
      <w:r w:rsidRPr="00090F0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0"/>
        <w:gridCol w:w="4039"/>
        <w:gridCol w:w="2521"/>
      </w:tblGrid>
      <w:tr w:rsidR="00090F00" w:rsidRPr="00090F00" w14:paraId="13BF4736" w14:textId="77777777" w:rsidTr="00FA5613">
        <w:tc>
          <w:tcPr>
            <w:tcW w:w="1963" w:type="pct"/>
            <w:shd w:val="clear" w:color="auto" w:fill="F2F2F2" w:themeFill="background1" w:themeFillShade="F2"/>
            <w:vAlign w:val="center"/>
          </w:tcPr>
          <w:p w14:paraId="01C43C35"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APRENDIZAJES ESPERADOS</w:t>
            </w:r>
          </w:p>
        </w:tc>
        <w:tc>
          <w:tcPr>
            <w:tcW w:w="1870" w:type="pct"/>
            <w:shd w:val="clear" w:color="auto" w:fill="F2F2F2" w:themeFill="background1" w:themeFillShade="F2"/>
            <w:vAlign w:val="center"/>
          </w:tcPr>
          <w:p w14:paraId="6046609E"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CONTENIDOS</w:t>
            </w:r>
          </w:p>
        </w:tc>
        <w:tc>
          <w:tcPr>
            <w:tcW w:w="1167" w:type="pct"/>
            <w:shd w:val="clear" w:color="auto" w:fill="F2F2F2" w:themeFill="background1" w:themeFillShade="F2"/>
            <w:vAlign w:val="center"/>
          </w:tcPr>
          <w:p w14:paraId="06F5836B"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TEMA DE LA SESIÓN</w:t>
            </w:r>
          </w:p>
        </w:tc>
      </w:tr>
      <w:tr w:rsidR="00090F00" w:rsidRPr="00090F00" w14:paraId="77E7DF94" w14:textId="77777777" w:rsidTr="00FA5613">
        <w:trPr>
          <w:trHeight w:val="323"/>
        </w:trPr>
        <w:tc>
          <w:tcPr>
            <w:tcW w:w="1963" w:type="pct"/>
            <w:shd w:val="clear" w:color="auto" w:fill="F2F2F2" w:themeFill="background1" w:themeFillShade="F2"/>
            <w:vAlign w:val="center"/>
          </w:tcPr>
          <w:p w14:paraId="2C1BA3F5" w14:textId="77777777" w:rsidR="00090F00" w:rsidRPr="00FA5613" w:rsidRDefault="00090F00" w:rsidP="00090F00">
            <w:pPr>
              <w:spacing w:after="0" w:line="240" w:lineRule="auto"/>
              <w:rPr>
                <w:rFonts w:ascii="Arial Narrow" w:eastAsia="Calibri" w:hAnsi="Arial Narrow" w:cs="Arial,Bold"/>
                <w:color w:val="000000" w:themeColor="text1"/>
                <w:sz w:val="20"/>
                <w:szCs w:val="20"/>
              </w:rPr>
            </w:pPr>
            <w:r w:rsidRPr="00FA5613">
              <w:rPr>
                <w:rFonts w:ascii="Arial Narrow" w:eastAsia="Calibri" w:hAnsi="Arial Narrow" w:cs="Arial,Bold"/>
                <w:color w:val="000000" w:themeColor="text1"/>
                <w:sz w:val="20"/>
                <w:szCs w:val="20"/>
              </w:rPr>
              <w:t>Valora la diversidad cultural de la población de los continentes.</w:t>
            </w:r>
          </w:p>
        </w:tc>
        <w:tc>
          <w:tcPr>
            <w:tcW w:w="1870" w:type="pct"/>
            <w:shd w:val="clear" w:color="auto" w:fill="F2F2F2" w:themeFill="background1" w:themeFillShade="F2"/>
            <w:vAlign w:val="center"/>
          </w:tcPr>
          <w:p w14:paraId="3B6DB077" w14:textId="77777777" w:rsidR="00090F00" w:rsidRPr="00FA5613" w:rsidRDefault="00090F00" w:rsidP="00090F00">
            <w:pPr>
              <w:spacing w:after="0" w:line="240" w:lineRule="auto"/>
              <w:rPr>
                <w:rFonts w:ascii="Arial Narrow" w:eastAsia="Calibri" w:hAnsi="Arial Narrow" w:cs="Arial,Bold"/>
                <w:color w:val="000000" w:themeColor="text1"/>
                <w:sz w:val="20"/>
                <w:szCs w:val="20"/>
              </w:rPr>
            </w:pPr>
            <w:r w:rsidRPr="00FA5613">
              <w:rPr>
                <w:rFonts w:ascii="Arial Narrow" w:eastAsia="Calibri" w:hAnsi="Arial Narrow" w:cs="Arial,Bold"/>
                <w:color w:val="000000" w:themeColor="text1"/>
                <w:sz w:val="20"/>
                <w:szCs w:val="20"/>
              </w:rPr>
              <w:t>Importancia de la diversidad cultural de la población en los continentes.</w:t>
            </w:r>
          </w:p>
        </w:tc>
        <w:tc>
          <w:tcPr>
            <w:tcW w:w="1167" w:type="pct"/>
            <w:shd w:val="clear" w:color="auto" w:fill="F2F2F2" w:themeFill="background1" w:themeFillShade="F2"/>
            <w:vAlign w:val="center"/>
          </w:tcPr>
          <w:p w14:paraId="7A17A37D" w14:textId="77777777" w:rsidR="00090F00" w:rsidRPr="00FA5613" w:rsidRDefault="00090F00" w:rsidP="00090F00">
            <w:pPr>
              <w:spacing w:after="0" w:line="240" w:lineRule="auto"/>
              <w:jc w:val="center"/>
              <w:rPr>
                <w:rFonts w:ascii="Arial Narrow" w:eastAsia="Calibri" w:hAnsi="Arial Narrow" w:cs="Arial,Bold"/>
                <w:color w:val="000000" w:themeColor="text1"/>
                <w:sz w:val="20"/>
                <w:szCs w:val="20"/>
              </w:rPr>
            </w:pPr>
            <w:r w:rsidRPr="00FA5613">
              <w:rPr>
                <w:rFonts w:ascii="Arial Narrow" w:eastAsia="Calibri" w:hAnsi="Arial Narrow" w:cs="Arial,Bold"/>
                <w:color w:val="000000" w:themeColor="text1"/>
                <w:sz w:val="20"/>
                <w:szCs w:val="20"/>
              </w:rPr>
              <w:t>Diversidad cultural de la población en los continentes.</w:t>
            </w:r>
          </w:p>
        </w:tc>
      </w:tr>
    </w:tbl>
    <w:p w14:paraId="157923A2" w14:textId="77777777" w:rsidR="00090F00" w:rsidRPr="00090F00" w:rsidRDefault="00090F00" w:rsidP="00090F0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090F00" w:rsidRPr="00090F00" w14:paraId="0F6B963F" w14:textId="77777777" w:rsidTr="00FA561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358C2DC"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F3856EC"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EVALUACIÓN</w:t>
            </w:r>
          </w:p>
        </w:tc>
      </w:tr>
      <w:tr w:rsidR="00090F00" w:rsidRPr="00090F00" w14:paraId="11546A55"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2D6FA1B1"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INICIO</w:t>
            </w:r>
          </w:p>
          <w:p w14:paraId="2E9ABC9F" w14:textId="77777777" w:rsidR="00090F00" w:rsidRPr="00090F00" w:rsidRDefault="00090F00" w:rsidP="00090F00">
            <w:pPr>
              <w:spacing w:after="0" w:line="240" w:lineRule="auto"/>
              <w:rPr>
                <w:rFonts w:ascii="Arial Narrow" w:eastAsia="Calibri" w:hAnsi="Arial Narrow" w:cs="Arial,Bold"/>
                <w:sz w:val="20"/>
                <w:szCs w:val="20"/>
              </w:rPr>
            </w:pPr>
            <w:r w:rsidRPr="00090F00">
              <w:rPr>
                <w:rFonts w:ascii="Arial Narrow" w:eastAsia="Calibri" w:hAnsi="Arial Narrow" w:cs="Times New Roman"/>
                <w:sz w:val="20"/>
                <w:szCs w:val="20"/>
              </w:rPr>
              <w:t xml:space="preserve">Preguntar: </w:t>
            </w:r>
            <w:r w:rsidRPr="00090F00">
              <w:rPr>
                <w:rFonts w:ascii="Arial Narrow" w:eastAsia="Calibri" w:hAnsi="Arial Narrow" w:cs="Arial,Bold"/>
                <w:sz w:val="20"/>
                <w:szCs w:val="20"/>
              </w:rPr>
              <w:t>¿Qué es la cultura?, ¿qué es diversidad?, ¿qué es diversidad cultural?, ¿aué culturas conoces?</w:t>
            </w:r>
          </w:p>
          <w:p w14:paraId="0142F7E2" w14:textId="77777777" w:rsidR="00090F00" w:rsidRPr="00090F00" w:rsidRDefault="00090F00" w:rsidP="00090F00">
            <w:pPr>
              <w:spacing w:after="0" w:line="240" w:lineRule="auto"/>
              <w:rPr>
                <w:rFonts w:ascii="Arial Narrow" w:eastAsia="Calibri" w:hAnsi="Arial Narrow" w:cs="Arial,Bold"/>
                <w:i/>
                <w:sz w:val="20"/>
                <w:szCs w:val="20"/>
              </w:rPr>
            </w:pPr>
            <w:r w:rsidRPr="00090F00">
              <w:rPr>
                <w:rFonts w:ascii="Arial Narrow" w:eastAsia="Calibri" w:hAnsi="Arial Narrow" w:cs="Times New Roman"/>
                <w:b/>
                <w:bCs/>
                <w:sz w:val="20"/>
                <w:szCs w:val="20"/>
              </w:rPr>
              <w:t>DESARROLLO</w:t>
            </w:r>
            <w:r w:rsidRPr="00090F00">
              <w:rPr>
                <w:rFonts w:ascii="Arial Narrow" w:eastAsia="Calibri" w:hAnsi="Arial Narrow" w:cs="Times New Roman"/>
                <w:sz w:val="20"/>
                <w:szCs w:val="20"/>
              </w:rPr>
              <w:br/>
              <w:t xml:space="preserve">Explicar: </w:t>
            </w:r>
            <w:r w:rsidRPr="00090F00">
              <w:rPr>
                <w:rFonts w:ascii="Arial Narrow" w:eastAsia="Calibri" w:hAnsi="Arial Narrow" w:cs="Arial,Bold"/>
                <w:i/>
                <w:sz w:val="18"/>
                <w:szCs w:val="20"/>
              </w:rPr>
              <w:t>La cultura es el conjunto de todas las formas de vida y expresiones de una sociedad determinada. Como tal incluye costumbres, prácticas, códigos, normas y reglas de la manera de ser, vestirse, religión, rituales, normas de comportamiento y sistemas de creencias. Desde otro punto de vista podríamos decir que la cultura es toda la información y habilidades que posee el ser humano. La diversidad cultural refleja la multiplicidad e interacción de las culturas que coexisten en el mundo y que, por ende, forman parte del patrimonio común de la humanidad. Implica, por un lado, la preservación y promoción de culturas existentes y, por otro, la apertura a otras culturas. La diversidad cultural se manifiesta por la diversidad del lenguaje, de las creencias religiosas, de las prácticas del manejo de la tierra, en el arte, en la música, en la estructura social, en la selección de los cultivos, en la dieta y en todo número concebible de otros atributos de la sociedad humana. Usualmente se asume que cada etnia se caracteriza por poseer una lengua y una cultura distintivas. Cada comunidad o pueblo tiene su propia manifestación folclórica. Esa síntesis o mestizaje cultural está presente en todas las manifestaciones de cultura popular tradicional o folclórica.</w:t>
            </w:r>
          </w:p>
          <w:p w14:paraId="012C3D99"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CIERRE</w:t>
            </w:r>
          </w:p>
          <w:p w14:paraId="1943B54E" w14:textId="77777777" w:rsidR="00090F00" w:rsidRPr="00090F00" w:rsidRDefault="00090F00" w:rsidP="00090F00">
            <w:pPr>
              <w:spacing w:after="0" w:line="240" w:lineRule="auto"/>
              <w:rPr>
                <w:rFonts w:ascii="Arial Narrow" w:eastAsia="Calibri" w:hAnsi="Arial Narrow" w:cs="Times New Roman"/>
                <w:sz w:val="20"/>
                <w:szCs w:val="20"/>
                <w:lang w:val="es-ES"/>
              </w:rPr>
            </w:pPr>
            <w:r w:rsidRPr="00090F00">
              <w:rPr>
                <w:rFonts w:ascii="Arial Narrow" w:eastAsia="Calibri" w:hAnsi="Arial Narrow" w:cs="Times New Roman"/>
                <w:sz w:val="20"/>
                <w:szCs w:val="20"/>
                <w:lang w:val="es-ES"/>
              </w:rPr>
              <w:t>Indicar: Copia y completa en tu libreta la información.</w:t>
            </w:r>
          </w:p>
          <w:p w14:paraId="558F4271" w14:textId="77777777" w:rsidR="00090F00" w:rsidRPr="00090F00" w:rsidRDefault="00090F00" w:rsidP="00090F00">
            <w:pPr>
              <w:spacing w:after="0" w:line="240" w:lineRule="auto"/>
              <w:ind w:left="680"/>
              <w:rPr>
                <w:rFonts w:ascii="Arial Narrow" w:eastAsia="Calibri" w:hAnsi="Arial Narrow" w:cs="Arial,Bold"/>
                <w:i/>
                <w:sz w:val="20"/>
                <w:szCs w:val="20"/>
              </w:rPr>
            </w:pPr>
            <w:r w:rsidRPr="00090F00">
              <w:rPr>
                <w:rFonts w:ascii="Arial Narrow" w:eastAsia="Calibri" w:hAnsi="Arial Narrow" w:cs="Arial,Bold"/>
                <w:i/>
                <w:sz w:val="20"/>
                <w:szCs w:val="20"/>
              </w:rPr>
              <w:t xml:space="preserve">La cultura es el </w:t>
            </w:r>
            <w:r w:rsidRPr="00090F00">
              <w:rPr>
                <w:rFonts w:ascii="Arial Narrow" w:eastAsia="Calibri" w:hAnsi="Arial Narrow" w:cs="Arial,Bold"/>
                <w:i/>
                <w:color w:val="0000FF"/>
                <w:sz w:val="20"/>
                <w:szCs w:val="20"/>
              </w:rPr>
              <w:t xml:space="preserve">conjunto </w:t>
            </w:r>
            <w:r w:rsidRPr="00090F00">
              <w:rPr>
                <w:rFonts w:ascii="Arial Narrow" w:eastAsia="Calibri" w:hAnsi="Arial Narrow" w:cs="Arial,Bold"/>
                <w:i/>
                <w:sz w:val="20"/>
                <w:szCs w:val="20"/>
              </w:rPr>
              <w:t xml:space="preserve">de todas las formas de vida y </w:t>
            </w:r>
            <w:r w:rsidRPr="00090F00">
              <w:rPr>
                <w:rFonts w:ascii="Arial Narrow" w:eastAsia="Calibri" w:hAnsi="Arial Narrow" w:cs="Arial,Bold"/>
                <w:i/>
                <w:color w:val="0000FF"/>
                <w:sz w:val="20"/>
                <w:szCs w:val="20"/>
              </w:rPr>
              <w:t xml:space="preserve">expresiones </w:t>
            </w:r>
            <w:r w:rsidRPr="00090F00">
              <w:rPr>
                <w:rFonts w:ascii="Arial Narrow" w:eastAsia="Calibri" w:hAnsi="Arial Narrow" w:cs="Arial,Bold"/>
                <w:i/>
                <w:sz w:val="20"/>
                <w:szCs w:val="20"/>
              </w:rPr>
              <w:t xml:space="preserve">de una sociedad determinada. La diversidad cultural se manifiesta por la </w:t>
            </w:r>
            <w:r w:rsidRPr="00090F00">
              <w:rPr>
                <w:rFonts w:ascii="Arial Narrow" w:eastAsia="Calibri" w:hAnsi="Arial Narrow" w:cs="Arial,Bold"/>
                <w:i/>
                <w:color w:val="0000FF"/>
                <w:sz w:val="20"/>
                <w:szCs w:val="20"/>
              </w:rPr>
              <w:t>diversidad del lenguaje</w:t>
            </w:r>
            <w:r w:rsidRPr="00090F00">
              <w:rPr>
                <w:rFonts w:ascii="Arial Narrow" w:eastAsia="Calibri" w:hAnsi="Arial Narrow" w:cs="Arial,Bold"/>
                <w:i/>
                <w:sz w:val="20"/>
                <w:szCs w:val="20"/>
              </w:rPr>
              <w:t xml:space="preserve">, de las creencias </w:t>
            </w:r>
            <w:r w:rsidRPr="00090F00">
              <w:rPr>
                <w:rFonts w:ascii="Arial Narrow" w:eastAsia="Calibri" w:hAnsi="Arial Narrow" w:cs="Arial,Bold"/>
                <w:i/>
                <w:color w:val="0000FF"/>
                <w:sz w:val="20"/>
                <w:szCs w:val="20"/>
              </w:rPr>
              <w:t>religiosas</w:t>
            </w:r>
            <w:r w:rsidRPr="00090F00">
              <w:rPr>
                <w:rFonts w:ascii="Arial Narrow" w:eastAsia="Calibri" w:hAnsi="Arial Narrow" w:cs="Arial,Bold"/>
                <w:i/>
                <w:sz w:val="20"/>
                <w:szCs w:val="20"/>
              </w:rPr>
              <w:t xml:space="preserve">, de las prácticas del manejo de la tierra, en el </w:t>
            </w:r>
            <w:r w:rsidRPr="00090F00">
              <w:rPr>
                <w:rFonts w:ascii="Arial Narrow" w:eastAsia="Calibri" w:hAnsi="Arial Narrow" w:cs="Arial,Bold"/>
                <w:i/>
                <w:color w:val="0000FF"/>
                <w:sz w:val="20"/>
                <w:szCs w:val="20"/>
              </w:rPr>
              <w:t>arte</w:t>
            </w:r>
            <w:r w:rsidRPr="00090F00">
              <w:rPr>
                <w:rFonts w:ascii="Arial Narrow" w:eastAsia="Calibri" w:hAnsi="Arial Narrow" w:cs="Arial,Bold"/>
                <w:i/>
                <w:sz w:val="20"/>
                <w:szCs w:val="20"/>
              </w:rPr>
              <w:t xml:space="preserve">, en la </w:t>
            </w:r>
            <w:r w:rsidRPr="00090F00">
              <w:rPr>
                <w:rFonts w:ascii="Arial Narrow" w:eastAsia="Calibri" w:hAnsi="Arial Narrow" w:cs="Arial,Bold"/>
                <w:i/>
                <w:color w:val="0000FF"/>
                <w:sz w:val="20"/>
                <w:szCs w:val="20"/>
              </w:rPr>
              <w:t>música</w:t>
            </w:r>
            <w:r w:rsidRPr="00090F00">
              <w:rPr>
                <w:rFonts w:ascii="Arial Narrow" w:eastAsia="Calibri" w:hAnsi="Arial Narrow" w:cs="Arial,Bold"/>
                <w:i/>
                <w:sz w:val="20"/>
                <w:szCs w:val="20"/>
              </w:rPr>
              <w:t xml:space="preserve">, en la </w:t>
            </w:r>
            <w:r w:rsidRPr="00090F00">
              <w:rPr>
                <w:rFonts w:ascii="Arial Narrow" w:eastAsia="Calibri" w:hAnsi="Arial Narrow" w:cs="Arial,Bold"/>
                <w:i/>
                <w:color w:val="0000FF"/>
                <w:sz w:val="20"/>
                <w:szCs w:val="20"/>
              </w:rPr>
              <w:t>estructura social</w:t>
            </w:r>
            <w:r w:rsidRPr="00090F00">
              <w:rPr>
                <w:rFonts w:ascii="Arial Narrow" w:eastAsia="Calibri" w:hAnsi="Arial Narrow" w:cs="Arial,Bold"/>
                <w:i/>
                <w:sz w:val="20"/>
                <w:szCs w:val="20"/>
              </w:rPr>
              <w:t xml:space="preserve">, en la selección de los cultivos, en la </w:t>
            </w:r>
            <w:r w:rsidRPr="00090F00">
              <w:rPr>
                <w:rFonts w:ascii="Arial Narrow" w:eastAsia="Calibri" w:hAnsi="Arial Narrow" w:cs="Arial,Bold"/>
                <w:i/>
                <w:color w:val="0000FF"/>
                <w:sz w:val="20"/>
                <w:szCs w:val="20"/>
              </w:rPr>
              <w:t>dieta</w:t>
            </w:r>
            <w:r w:rsidRPr="00090F00">
              <w:rPr>
                <w:rFonts w:ascii="Arial Narrow" w:eastAsia="Calibri" w:hAnsi="Arial Narrow" w:cs="Arial,Bold"/>
                <w:i/>
                <w:sz w:val="20"/>
                <w:szCs w:val="20"/>
              </w:rPr>
              <w:t xml:space="preserve"> y en todo número concebible de otros atributos de la sociedad humana. La diversidad cultural refleja la </w:t>
            </w:r>
            <w:r w:rsidRPr="00090F00">
              <w:rPr>
                <w:rFonts w:ascii="Arial Narrow" w:eastAsia="Calibri" w:hAnsi="Arial Narrow" w:cs="Arial,Bold"/>
                <w:i/>
                <w:color w:val="0000FF"/>
                <w:sz w:val="20"/>
                <w:szCs w:val="20"/>
              </w:rPr>
              <w:t xml:space="preserve">multiplicidad </w:t>
            </w:r>
            <w:r w:rsidRPr="00090F00">
              <w:rPr>
                <w:rFonts w:ascii="Arial Narrow" w:eastAsia="Calibri" w:hAnsi="Arial Narrow" w:cs="Arial,Bold"/>
                <w:i/>
                <w:sz w:val="20"/>
                <w:szCs w:val="20"/>
              </w:rPr>
              <w:t xml:space="preserve">e interacción de las culturas que coexisten en el mundo y que, por ende, forman parte del </w:t>
            </w:r>
            <w:r w:rsidRPr="00090F00">
              <w:rPr>
                <w:rFonts w:ascii="Arial Narrow" w:eastAsia="Calibri" w:hAnsi="Arial Narrow" w:cs="Arial,Bold"/>
                <w:i/>
                <w:color w:val="0000FF"/>
                <w:sz w:val="20"/>
                <w:szCs w:val="20"/>
              </w:rPr>
              <w:t>patrimonio</w:t>
            </w:r>
            <w:r w:rsidRPr="00090F00">
              <w:rPr>
                <w:rFonts w:ascii="Arial Narrow" w:eastAsia="Calibri" w:hAnsi="Arial Narrow" w:cs="Arial,Bold"/>
                <w:i/>
                <w:sz w:val="20"/>
                <w:szCs w:val="20"/>
              </w:rPr>
              <w:t xml:space="preserve"> común de la humanidad.</w:t>
            </w:r>
          </w:p>
        </w:tc>
        <w:tc>
          <w:tcPr>
            <w:tcW w:w="917" w:type="pct"/>
            <w:tcBorders>
              <w:top w:val="single" w:sz="4" w:space="0" w:color="000000"/>
              <w:left w:val="single" w:sz="4" w:space="0" w:color="000000"/>
              <w:bottom w:val="single" w:sz="4" w:space="0" w:color="000000"/>
              <w:right w:val="single" w:sz="4" w:space="0" w:color="000000"/>
            </w:tcBorders>
          </w:tcPr>
          <w:p w14:paraId="73F4D715" w14:textId="77777777" w:rsidR="00090F00" w:rsidRPr="00090F00" w:rsidRDefault="00090F00" w:rsidP="00090F00">
            <w:pPr>
              <w:spacing w:after="0" w:line="240" w:lineRule="auto"/>
              <w:rPr>
                <w:rFonts w:ascii="Arial Narrow" w:eastAsia="Calibri" w:hAnsi="Arial Narrow" w:cs="Times New Roman"/>
                <w:sz w:val="20"/>
                <w:szCs w:val="20"/>
              </w:rPr>
            </w:pPr>
            <w:proofErr w:type="gramStart"/>
            <w:r w:rsidRPr="00090F00">
              <w:rPr>
                <w:rFonts w:ascii="Arial Narrow" w:eastAsia="Calibri" w:hAnsi="Arial Narrow" w:cs="Times New Roman"/>
                <w:b/>
                <w:sz w:val="20"/>
                <w:szCs w:val="20"/>
              </w:rPr>
              <w:t>RECURSO.-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Información.</w:t>
            </w:r>
          </w:p>
          <w:p w14:paraId="12EC23B0" w14:textId="77777777" w:rsidR="00090F00" w:rsidRPr="00090F00" w:rsidRDefault="00090F00" w:rsidP="00090F00">
            <w:pPr>
              <w:spacing w:after="0" w:line="240" w:lineRule="auto"/>
              <w:rPr>
                <w:rFonts w:ascii="Arial Narrow" w:eastAsia="Calibri" w:hAnsi="Arial Narrow" w:cs="Times New Roman"/>
                <w:b/>
                <w:sz w:val="20"/>
                <w:szCs w:val="20"/>
              </w:rPr>
            </w:pPr>
            <w:proofErr w:type="gramStart"/>
            <w:r w:rsidRPr="00090F00">
              <w:rPr>
                <w:rFonts w:ascii="Arial Narrow" w:eastAsia="Calibri" w:hAnsi="Arial Narrow" w:cs="Times New Roman"/>
                <w:b/>
                <w:sz w:val="20"/>
                <w:szCs w:val="20"/>
              </w:rPr>
              <w:t>CRITERIO.-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Reconocen la diversidad cultural de los contienes.</w:t>
            </w:r>
            <w:r w:rsidRPr="00090F00">
              <w:rPr>
                <w:rFonts w:ascii="Arial Narrow" w:eastAsia="Calibri" w:hAnsi="Arial Narrow" w:cs="Times New Roman"/>
                <w:b/>
                <w:sz w:val="20"/>
                <w:szCs w:val="20"/>
              </w:rPr>
              <w:t xml:space="preserve"> </w:t>
            </w:r>
          </w:p>
          <w:p w14:paraId="0821CF83" w14:textId="77777777" w:rsidR="00090F00" w:rsidRPr="00090F00" w:rsidRDefault="00090F00" w:rsidP="00090F00">
            <w:pPr>
              <w:spacing w:after="0" w:line="240" w:lineRule="auto"/>
              <w:rPr>
                <w:rFonts w:ascii="Arial Narrow" w:eastAsia="Calibri" w:hAnsi="Arial Narrow" w:cs="Times New Roman"/>
                <w:b/>
                <w:sz w:val="20"/>
                <w:szCs w:val="20"/>
              </w:rPr>
            </w:pPr>
          </w:p>
          <w:p w14:paraId="14228D63" w14:textId="77777777" w:rsidR="00090F00" w:rsidRPr="00090F00" w:rsidRDefault="00090F00" w:rsidP="00090F00">
            <w:pPr>
              <w:spacing w:after="0" w:line="240" w:lineRule="auto"/>
              <w:rPr>
                <w:rFonts w:ascii="Arial Narrow" w:eastAsia="Calibri" w:hAnsi="Arial Narrow" w:cs="Times New Roman"/>
                <w:b/>
                <w:sz w:val="20"/>
                <w:szCs w:val="20"/>
              </w:rPr>
            </w:pPr>
          </w:p>
          <w:p w14:paraId="0C96DCAB" w14:textId="77777777" w:rsidR="00090F00" w:rsidRPr="00090F00" w:rsidRDefault="00090F00" w:rsidP="00090F00">
            <w:pPr>
              <w:spacing w:after="0" w:line="240" w:lineRule="auto"/>
              <w:rPr>
                <w:rFonts w:ascii="Arial Narrow" w:eastAsia="Calibri" w:hAnsi="Arial Narrow" w:cs="Times New Roman"/>
                <w:b/>
                <w:sz w:val="20"/>
                <w:szCs w:val="20"/>
              </w:rPr>
            </w:pPr>
          </w:p>
          <w:p w14:paraId="129C4D76"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11566CF3" w14:textId="77777777" w:rsidTr="0074182A">
        <w:trPr>
          <w:trHeight w:val="193"/>
        </w:trPr>
        <w:tc>
          <w:tcPr>
            <w:tcW w:w="4083" w:type="pct"/>
            <w:vMerge/>
            <w:tcBorders>
              <w:left w:val="single" w:sz="4" w:space="0" w:color="000000"/>
              <w:right w:val="single" w:sz="4" w:space="0" w:color="000000"/>
            </w:tcBorders>
          </w:tcPr>
          <w:p w14:paraId="6E7FF6C6"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E2AF71A" w14:textId="77777777" w:rsidR="00090F00" w:rsidRPr="00090F00" w:rsidRDefault="00090F00" w:rsidP="00090F00">
            <w:pPr>
              <w:spacing w:after="0" w:line="240" w:lineRule="auto"/>
              <w:jc w:val="center"/>
              <w:rPr>
                <w:rFonts w:ascii="Arial Narrow" w:eastAsia="Calibri" w:hAnsi="Arial Narrow" w:cs="Times New Roman"/>
                <w:b/>
                <w:sz w:val="20"/>
                <w:szCs w:val="20"/>
              </w:rPr>
            </w:pPr>
            <w:r w:rsidRPr="00090F00">
              <w:rPr>
                <w:rFonts w:ascii="Arial Narrow" w:eastAsia="Calibri" w:hAnsi="Arial Narrow" w:cs="Times New Roman"/>
                <w:b/>
                <w:sz w:val="20"/>
                <w:szCs w:val="20"/>
              </w:rPr>
              <w:t>RECURSOS DIDÁCTICOS</w:t>
            </w:r>
          </w:p>
        </w:tc>
      </w:tr>
      <w:tr w:rsidR="00090F00" w:rsidRPr="00090F00" w14:paraId="3CEBC39D" w14:textId="77777777" w:rsidTr="0074182A">
        <w:trPr>
          <w:trHeight w:val="85"/>
        </w:trPr>
        <w:tc>
          <w:tcPr>
            <w:tcW w:w="4083" w:type="pct"/>
            <w:vMerge/>
            <w:tcBorders>
              <w:left w:val="single" w:sz="4" w:space="0" w:color="000000"/>
              <w:bottom w:val="single" w:sz="4" w:space="0" w:color="000000"/>
              <w:right w:val="single" w:sz="4" w:space="0" w:color="000000"/>
            </w:tcBorders>
          </w:tcPr>
          <w:p w14:paraId="3B9E6B36"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783D4A7" w14:textId="77777777" w:rsidR="00090F00" w:rsidRPr="00090F00" w:rsidRDefault="00090F00" w:rsidP="00090F00">
            <w:pPr>
              <w:spacing w:after="0" w:line="240" w:lineRule="auto"/>
              <w:rPr>
                <w:rFonts w:ascii="Arial Narrow" w:eastAsia="Calibri" w:hAnsi="Arial Narrow" w:cs="Times New Roman"/>
                <w:sz w:val="20"/>
                <w:szCs w:val="20"/>
              </w:rPr>
            </w:pPr>
          </w:p>
          <w:p w14:paraId="2781E2EF"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1A5E8016" w14:textId="77777777" w:rsidTr="0074182A">
        <w:trPr>
          <w:trHeight w:val="218"/>
        </w:trPr>
        <w:tc>
          <w:tcPr>
            <w:tcW w:w="4083" w:type="pct"/>
            <w:tcBorders>
              <w:top w:val="single" w:sz="4" w:space="0" w:color="000000"/>
              <w:left w:val="single" w:sz="4" w:space="0" w:color="000000"/>
              <w:bottom w:val="single" w:sz="4" w:space="0" w:color="000000"/>
              <w:right w:val="single" w:sz="4" w:space="0" w:color="000000"/>
            </w:tcBorders>
          </w:tcPr>
          <w:p w14:paraId="3BBC413E" w14:textId="77777777" w:rsidR="00090F00" w:rsidRPr="00090F00" w:rsidRDefault="00090F00" w:rsidP="00090F00">
            <w:pPr>
              <w:spacing w:after="0" w:line="240" w:lineRule="auto"/>
              <w:rPr>
                <w:rFonts w:ascii="Arial Narrow" w:eastAsia="Calibri" w:hAnsi="Arial Narrow" w:cs="Times New Roman"/>
                <w:b/>
                <w:bCs/>
                <w:color w:val="365F91"/>
                <w:sz w:val="20"/>
                <w:szCs w:val="20"/>
              </w:rPr>
            </w:pPr>
            <w:r w:rsidRPr="00090F00">
              <w:rPr>
                <w:rFonts w:ascii="Arial Narrow" w:eastAsia="Calibri" w:hAnsi="Arial Narrow" w:cs="Times New Roman"/>
                <w:b/>
                <w:bCs/>
                <w:sz w:val="20"/>
                <w:szCs w:val="20"/>
              </w:rPr>
              <w:t xml:space="preserve">PÁGINAS DEL LIBRO DEL </w:t>
            </w:r>
            <w:proofErr w:type="gramStart"/>
            <w:r w:rsidRPr="00090F00">
              <w:rPr>
                <w:rFonts w:ascii="Arial Narrow" w:eastAsia="Calibri" w:hAnsi="Arial Narrow" w:cs="Times New Roman"/>
                <w:b/>
                <w:bCs/>
                <w:sz w:val="20"/>
                <w:szCs w:val="20"/>
              </w:rPr>
              <w:t>ALUMNO.-</w:t>
            </w:r>
            <w:proofErr w:type="gramEnd"/>
            <w:r w:rsidRPr="00090F00">
              <w:rPr>
                <w:rFonts w:ascii="Arial Narrow" w:eastAsia="Calibri" w:hAnsi="Arial Narrow" w:cs="Times New Roman"/>
                <w:b/>
                <w:bCs/>
                <w:sz w:val="20"/>
                <w:szCs w:val="20"/>
              </w:rPr>
              <w:t xml:space="preserve"> </w:t>
            </w:r>
            <w:r w:rsidRPr="00090F00">
              <w:rPr>
                <w:rFonts w:ascii="Arial Narrow" w:eastAsia="Calibri" w:hAnsi="Arial Narrow" w:cs="Times New Roman"/>
                <w:bCs/>
                <w:sz w:val="20"/>
                <w:szCs w:val="20"/>
              </w:rPr>
              <w:t>95 - 102</w:t>
            </w:r>
          </w:p>
        </w:tc>
        <w:tc>
          <w:tcPr>
            <w:tcW w:w="917" w:type="pct"/>
            <w:tcBorders>
              <w:top w:val="single" w:sz="4" w:space="0" w:color="000000"/>
              <w:left w:val="single" w:sz="4" w:space="0" w:color="000000"/>
              <w:bottom w:val="single" w:sz="4" w:space="0" w:color="000000"/>
              <w:right w:val="single" w:sz="4" w:space="0" w:color="000000"/>
            </w:tcBorders>
          </w:tcPr>
          <w:p w14:paraId="401FADE2"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0F1C506E" w14:textId="77777777" w:rsidTr="0074182A">
        <w:trPr>
          <w:trHeight w:val="218"/>
        </w:trPr>
        <w:tc>
          <w:tcPr>
            <w:tcW w:w="5000" w:type="pct"/>
            <w:gridSpan w:val="2"/>
            <w:tcBorders>
              <w:top w:val="single" w:sz="4" w:space="0" w:color="000000"/>
              <w:left w:val="single" w:sz="4" w:space="0" w:color="000000"/>
              <w:bottom w:val="single" w:sz="4" w:space="0" w:color="000000"/>
              <w:right w:val="single" w:sz="4" w:space="0" w:color="000000"/>
            </w:tcBorders>
          </w:tcPr>
          <w:p w14:paraId="36647C52" w14:textId="77777777" w:rsidR="00090F00" w:rsidRPr="00090F00" w:rsidRDefault="00090F00" w:rsidP="00090F00">
            <w:pPr>
              <w:spacing w:after="0" w:line="240" w:lineRule="auto"/>
              <w:rPr>
                <w:rFonts w:ascii="Arial Narrow" w:eastAsia="Calibri" w:hAnsi="Arial Narrow" w:cs="Times New Roman"/>
                <w:b/>
                <w:noProof/>
                <w:sz w:val="18"/>
                <w:szCs w:val="18"/>
                <w:lang w:eastAsia="es-MX"/>
              </w:rPr>
            </w:pPr>
            <w:r w:rsidRPr="00090F0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480235B2" w14:textId="77777777" w:rsidR="00090F00" w:rsidRPr="00090F00" w:rsidRDefault="00090F00" w:rsidP="00090F00">
            <w:pPr>
              <w:spacing w:after="0" w:line="240" w:lineRule="auto"/>
              <w:rPr>
                <w:rFonts w:ascii="Arial Narrow" w:eastAsia="Calibri" w:hAnsi="Arial Narrow" w:cs="Times New Roman"/>
                <w:b/>
                <w:noProof/>
                <w:sz w:val="18"/>
                <w:szCs w:val="18"/>
                <w:lang w:eastAsia="es-MX"/>
              </w:rPr>
            </w:pPr>
            <w:r w:rsidRPr="00090F0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17D2DAB0" w14:textId="77777777" w:rsidR="00090F00" w:rsidRPr="00090F00" w:rsidRDefault="00090F00" w:rsidP="00090F00">
            <w:pPr>
              <w:spacing w:after="0" w:line="240" w:lineRule="auto"/>
              <w:rPr>
                <w:rFonts w:ascii="Arial Narrow" w:eastAsia="Calibri" w:hAnsi="Arial Narrow" w:cs="Times New Roman"/>
                <w:sz w:val="18"/>
                <w:szCs w:val="18"/>
              </w:rPr>
            </w:pPr>
          </w:p>
        </w:tc>
      </w:tr>
    </w:tbl>
    <w:p w14:paraId="4C46522B" w14:textId="77777777" w:rsidR="00090F00" w:rsidRPr="00090F00" w:rsidRDefault="00090F00" w:rsidP="00090F00">
      <w:pPr>
        <w:tabs>
          <w:tab w:val="left" w:pos="2954"/>
        </w:tabs>
        <w:spacing w:after="0" w:line="240" w:lineRule="auto"/>
        <w:rPr>
          <w:rFonts w:ascii="Arial Narrow" w:eastAsia="Calibri" w:hAnsi="Arial Narrow" w:cs="Times New Roman"/>
          <w:sz w:val="20"/>
          <w:szCs w:val="20"/>
        </w:rPr>
      </w:pPr>
    </w:p>
    <w:p w14:paraId="40CB1D07" w14:textId="77777777" w:rsidR="00FA5613" w:rsidRDefault="00FA5613">
      <w:pPr>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br w:type="page"/>
      </w:r>
    </w:p>
    <w:p w14:paraId="4B25747A" w14:textId="77777777" w:rsidR="00090F00" w:rsidRPr="00090F00" w:rsidRDefault="00090F00" w:rsidP="00090F00">
      <w:pPr>
        <w:spacing w:after="0" w:line="240" w:lineRule="auto"/>
        <w:jc w:val="center"/>
        <w:rPr>
          <w:rFonts w:ascii="Arial Narrow" w:eastAsia="Calibri" w:hAnsi="Arial Narrow" w:cs="Times New Roman"/>
          <w:b/>
          <w:noProof/>
          <w:sz w:val="20"/>
          <w:szCs w:val="20"/>
          <w:lang w:eastAsia="es-MX"/>
        </w:rPr>
      </w:pPr>
      <w:r w:rsidRPr="00090F00">
        <w:rPr>
          <w:rFonts w:ascii="Arial Narrow" w:eastAsia="Calibri" w:hAnsi="Arial Narrow" w:cs="Times New Roman"/>
          <w:b/>
          <w:noProof/>
          <w:sz w:val="28"/>
          <w:szCs w:val="20"/>
          <w:lang w:eastAsia="es-MX"/>
        </w:rPr>
        <w:lastRenderedPageBreak/>
        <w:t>Historia</w:t>
      </w:r>
    </w:p>
    <w:p w14:paraId="76F24B7A"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670"/>
        <w:gridCol w:w="5130"/>
      </w:tblGrid>
      <w:tr w:rsidR="00FA5613" w:rsidRPr="00FA5613" w14:paraId="52F84660" w14:textId="77777777" w:rsidTr="00FA5613">
        <w:tc>
          <w:tcPr>
            <w:tcW w:w="10800" w:type="dxa"/>
            <w:gridSpan w:val="2"/>
            <w:shd w:val="clear" w:color="auto" w:fill="F2F2F2" w:themeFill="background1" w:themeFillShade="F2"/>
          </w:tcPr>
          <w:p w14:paraId="48467B62"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Del Porfiriato a la Revolución Mexicana</w:t>
            </w:r>
          </w:p>
        </w:tc>
      </w:tr>
      <w:tr w:rsidR="00FA5613" w:rsidRPr="00FA5613" w14:paraId="17B3E386" w14:textId="77777777" w:rsidTr="00FA5613">
        <w:tc>
          <w:tcPr>
            <w:tcW w:w="5670" w:type="dxa"/>
            <w:shd w:val="clear" w:color="auto" w:fill="F2F2F2" w:themeFill="background1" w:themeFillShade="F2"/>
          </w:tcPr>
          <w:p w14:paraId="19B0C0AC"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Aprendizajes esperados:</w:t>
            </w:r>
          </w:p>
        </w:tc>
        <w:tc>
          <w:tcPr>
            <w:tcW w:w="5130" w:type="dxa"/>
            <w:shd w:val="clear" w:color="auto" w:fill="F2F2F2" w:themeFill="background1" w:themeFillShade="F2"/>
          </w:tcPr>
          <w:p w14:paraId="2CDC3A43"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Contenidos:</w:t>
            </w:r>
          </w:p>
        </w:tc>
      </w:tr>
      <w:tr w:rsidR="00FA5613" w:rsidRPr="00FA5613" w14:paraId="1C9B5160" w14:textId="77777777" w:rsidTr="00FA5613">
        <w:tc>
          <w:tcPr>
            <w:tcW w:w="5670" w:type="dxa"/>
            <w:shd w:val="clear" w:color="auto" w:fill="F2F2F2" w:themeFill="background1" w:themeFillShade="F2"/>
          </w:tcPr>
          <w:p w14:paraId="6B2C5495"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Investiga aspectos de la cultura y la vida cotidiana del pasado y valora su importancia.</w:t>
            </w:r>
          </w:p>
        </w:tc>
        <w:tc>
          <w:tcPr>
            <w:tcW w:w="5130" w:type="dxa"/>
            <w:shd w:val="clear" w:color="auto" w:fill="F2F2F2" w:themeFill="background1" w:themeFillShade="F2"/>
          </w:tcPr>
          <w:p w14:paraId="1EB5CE38" w14:textId="77777777" w:rsidR="00090F00" w:rsidRPr="00FA5613" w:rsidRDefault="00090F00" w:rsidP="00090F00">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FA5613">
              <w:rPr>
                <w:rFonts w:ascii="Arial Narrow" w:eastAsia="Calibri" w:hAnsi="Arial Narrow" w:cs="TrebuchetMS-SC700"/>
                <w:b/>
                <w:color w:val="000000" w:themeColor="text1"/>
                <w:sz w:val="18"/>
                <w:szCs w:val="18"/>
                <w:lang w:eastAsia="es-MX"/>
              </w:rPr>
              <w:t>Temas para analizar y reflexionar</w:t>
            </w:r>
          </w:p>
          <w:p w14:paraId="3FB4F803" w14:textId="77777777" w:rsidR="00090F00" w:rsidRPr="00FA5613" w:rsidRDefault="00090F00" w:rsidP="00090F00">
            <w:pPr>
              <w:spacing w:after="0" w:line="240" w:lineRule="auto"/>
              <w:rPr>
                <w:rFonts w:ascii="Arial Narrow" w:eastAsia="Calibri" w:hAnsi="Arial Narrow" w:cs="Times New Roman"/>
                <w:noProof/>
                <w:color w:val="000000" w:themeColor="text1"/>
                <w:sz w:val="18"/>
                <w:szCs w:val="18"/>
                <w:lang w:eastAsia="es-MX"/>
              </w:rPr>
            </w:pPr>
            <w:r w:rsidRPr="00FA5613">
              <w:rPr>
                <w:rFonts w:ascii="Arial Narrow" w:eastAsia="Calibri" w:hAnsi="Arial Narrow" w:cs="HelveticaNeue-Light-SC700"/>
                <w:color w:val="000000" w:themeColor="text1"/>
                <w:sz w:val="18"/>
                <w:szCs w:val="18"/>
                <w:lang w:eastAsia="es-MX"/>
              </w:rPr>
              <w:t>La vida en las haciendas.</w:t>
            </w:r>
          </w:p>
        </w:tc>
      </w:tr>
      <w:tr w:rsidR="00FA5613" w:rsidRPr="00FA5613" w14:paraId="0B228C48" w14:textId="77777777" w:rsidTr="00FA5613">
        <w:tc>
          <w:tcPr>
            <w:tcW w:w="10800" w:type="dxa"/>
            <w:gridSpan w:val="2"/>
            <w:shd w:val="clear" w:color="auto" w:fill="F2F2F2" w:themeFill="background1" w:themeFillShade="F2"/>
          </w:tcPr>
          <w:p w14:paraId="0D8D91E4"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 xml:space="preserve">Competencias que se favorecen: </w:t>
            </w:r>
          </w:p>
        </w:tc>
      </w:tr>
      <w:tr w:rsidR="00FA5613" w:rsidRPr="00FA5613" w14:paraId="2391E3B2" w14:textId="77777777" w:rsidTr="00FA5613">
        <w:tc>
          <w:tcPr>
            <w:tcW w:w="10800" w:type="dxa"/>
            <w:gridSpan w:val="2"/>
            <w:shd w:val="clear" w:color="auto" w:fill="F2F2F2" w:themeFill="background1" w:themeFillShade="F2"/>
          </w:tcPr>
          <w:p w14:paraId="476C5F54" w14:textId="77777777" w:rsidR="00090F00" w:rsidRPr="00FA5613" w:rsidRDefault="00090F00" w:rsidP="00090F00">
            <w:pPr>
              <w:spacing w:after="0" w:line="240" w:lineRule="auto"/>
              <w:rPr>
                <w:rFonts w:ascii="Arial Narrow" w:eastAsia="Calibri" w:hAnsi="Arial Narrow" w:cs="Times New Roman"/>
                <w:noProof/>
                <w:color w:val="000000" w:themeColor="text1"/>
                <w:sz w:val="18"/>
                <w:szCs w:val="18"/>
                <w:lang w:eastAsia="es-MX"/>
              </w:rPr>
            </w:pPr>
            <w:r w:rsidRPr="00FA5613">
              <w:rPr>
                <w:rFonts w:ascii="Arial Narrow" w:eastAsia="Calibri" w:hAnsi="Arial Narrow" w:cs="Times New Roman"/>
                <w:noProof/>
                <w:color w:val="000000" w:themeColor="text1"/>
                <w:sz w:val="18"/>
                <w:szCs w:val="18"/>
                <w:lang w:eastAsia="es-MX"/>
              </w:rPr>
              <w:t>- Comprensión del tiempo y del espacio históricos.            - Manejo de información histórica.             - Formación de una  conciencia histórica para la convivencia.</w:t>
            </w:r>
          </w:p>
        </w:tc>
      </w:tr>
    </w:tbl>
    <w:p w14:paraId="2ED8F6C3"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p>
    <w:p w14:paraId="547F5B2C" w14:textId="77777777" w:rsidR="00090F00" w:rsidRPr="00090F00" w:rsidRDefault="00090F00" w:rsidP="00090F00">
      <w:pPr>
        <w:spacing w:after="0" w:line="240" w:lineRule="auto"/>
        <w:jc w:val="right"/>
        <w:rPr>
          <w:rFonts w:ascii="Arial Narrow" w:eastAsia="Calibri" w:hAnsi="Arial Narrow" w:cs="Times New Roman"/>
          <w:b/>
          <w:noProof/>
          <w:sz w:val="20"/>
          <w:szCs w:val="20"/>
          <w:lang w:eastAsia="es-MX"/>
        </w:rPr>
      </w:pPr>
      <w:r w:rsidRPr="00090F00">
        <w:rPr>
          <w:rFonts w:ascii="Arial Narrow" w:eastAsia="Calibri" w:hAnsi="Arial Narrow" w:cs="Times New Roman"/>
          <w:b/>
          <w:noProof/>
          <w:color w:val="000000"/>
          <w:sz w:val="20"/>
          <w:szCs w:val="20"/>
          <w:lang w:eastAsia="es-MX"/>
        </w:rPr>
        <w:t xml:space="preserve">Sesión 1 </w:t>
      </w:r>
      <w:r w:rsidRPr="00090F0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4806"/>
        <w:gridCol w:w="4013"/>
        <w:gridCol w:w="1981"/>
      </w:tblGrid>
      <w:tr w:rsidR="00FA5613" w:rsidRPr="00FA5613" w14:paraId="3123DBDA" w14:textId="77777777" w:rsidTr="00FA5613">
        <w:trPr>
          <w:trHeight w:val="273"/>
        </w:trPr>
        <w:tc>
          <w:tcPr>
            <w:tcW w:w="2225" w:type="pct"/>
            <w:shd w:val="clear" w:color="auto" w:fill="F2F2F2" w:themeFill="background1" w:themeFillShade="F2"/>
            <w:vAlign w:val="center"/>
          </w:tcPr>
          <w:p w14:paraId="34D99A00"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20"/>
                <w:szCs w:val="20"/>
                <w:lang w:eastAsia="es-MX"/>
              </w:rPr>
            </w:pPr>
            <w:r w:rsidRPr="00FA5613">
              <w:rPr>
                <w:rFonts w:ascii="Arial Narrow" w:eastAsia="Calibri" w:hAnsi="Arial Narrow" w:cs="Times New Roman"/>
                <w:b/>
                <w:noProof/>
                <w:color w:val="000000" w:themeColor="text1"/>
                <w:sz w:val="20"/>
                <w:szCs w:val="20"/>
                <w:lang w:eastAsia="es-MX"/>
              </w:rPr>
              <w:t>APRENDIZAJES ESPERADOS</w:t>
            </w:r>
          </w:p>
        </w:tc>
        <w:tc>
          <w:tcPr>
            <w:tcW w:w="1858" w:type="pct"/>
            <w:shd w:val="clear" w:color="auto" w:fill="F2F2F2" w:themeFill="background1" w:themeFillShade="F2"/>
            <w:vAlign w:val="center"/>
          </w:tcPr>
          <w:p w14:paraId="1AF5C4E0"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20"/>
                <w:szCs w:val="20"/>
                <w:lang w:eastAsia="es-MX"/>
              </w:rPr>
            </w:pPr>
            <w:r w:rsidRPr="00FA5613">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618E74CE"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20"/>
                <w:szCs w:val="20"/>
                <w:lang w:eastAsia="es-MX"/>
              </w:rPr>
            </w:pPr>
            <w:r w:rsidRPr="00FA5613">
              <w:rPr>
                <w:rFonts w:ascii="Arial Narrow" w:eastAsia="Calibri" w:hAnsi="Arial Narrow" w:cs="Times New Roman"/>
                <w:b/>
                <w:noProof/>
                <w:color w:val="000000" w:themeColor="text1"/>
                <w:sz w:val="20"/>
                <w:szCs w:val="20"/>
                <w:lang w:eastAsia="es-MX"/>
              </w:rPr>
              <w:t>TEMA DE LA SESIÓN</w:t>
            </w:r>
          </w:p>
        </w:tc>
      </w:tr>
      <w:tr w:rsidR="00FA5613" w:rsidRPr="00FA5613" w14:paraId="079BD1E2" w14:textId="77777777" w:rsidTr="00FA5613">
        <w:trPr>
          <w:trHeight w:val="447"/>
        </w:trPr>
        <w:tc>
          <w:tcPr>
            <w:tcW w:w="2225" w:type="pct"/>
            <w:shd w:val="clear" w:color="auto" w:fill="F2F2F2" w:themeFill="background1" w:themeFillShade="F2"/>
            <w:vAlign w:val="center"/>
          </w:tcPr>
          <w:p w14:paraId="47B60BF1" w14:textId="77777777" w:rsidR="00090F00" w:rsidRPr="00FA5613" w:rsidRDefault="00090F00" w:rsidP="00090F00">
            <w:pPr>
              <w:spacing w:after="0" w:line="240" w:lineRule="auto"/>
              <w:rPr>
                <w:rFonts w:ascii="Arial Narrow" w:eastAsia="Calibri" w:hAnsi="Arial Narrow" w:cs="HelveticaNeue-Light"/>
                <w:color w:val="000000" w:themeColor="text1"/>
                <w:sz w:val="20"/>
                <w:szCs w:val="20"/>
              </w:rPr>
            </w:pPr>
            <w:r w:rsidRPr="00FA5613">
              <w:rPr>
                <w:rFonts w:ascii="Arial Narrow" w:eastAsia="Calibri" w:hAnsi="Arial Narrow" w:cs="HelveticaNeue-Light"/>
                <w:color w:val="000000" w:themeColor="text1"/>
                <w:sz w:val="20"/>
                <w:szCs w:val="20"/>
              </w:rPr>
              <w:t>Investiga aspectos de la cultura y la vida cotidiana del pasado y valora su importancia.</w:t>
            </w:r>
          </w:p>
        </w:tc>
        <w:tc>
          <w:tcPr>
            <w:tcW w:w="1858" w:type="pct"/>
            <w:shd w:val="clear" w:color="auto" w:fill="F2F2F2" w:themeFill="background1" w:themeFillShade="F2"/>
            <w:vAlign w:val="center"/>
          </w:tcPr>
          <w:p w14:paraId="2DF4FCE9" w14:textId="77777777" w:rsidR="00090F00" w:rsidRPr="00FA5613" w:rsidRDefault="00090F00" w:rsidP="00090F00">
            <w:pPr>
              <w:spacing w:after="0" w:line="240" w:lineRule="auto"/>
              <w:rPr>
                <w:rFonts w:ascii="Arial Narrow" w:eastAsia="Calibri" w:hAnsi="Arial Narrow" w:cs="HelveticaNeue-Light"/>
                <w:color w:val="000000" w:themeColor="text1"/>
                <w:sz w:val="20"/>
                <w:szCs w:val="20"/>
              </w:rPr>
            </w:pPr>
            <w:r w:rsidRPr="00FA5613">
              <w:rPr>
                <w:rFonts w:ascii="Arial Narrow" w:eastAsia="Calibri" w:hAnsi="Arial Narrow" w:cs="HelveticaNeue-Light"/>
                <w:color w:val="000000" w:themeColor="text1"/>
                <w:sz w:val="20"/>
                <w:szCs w:val="20"/>
              </w:rPr>
              <w:t>La vida en las haciendas.</w:t>
            </w:r>
          </w:p>
        </w:tc>
        <w:tc>
          <w:tcPr>
            <w:tcW w:w="917" w:type="pct"/>
            <w:shd w:val="clear" w:color="auto" w:fill="F2F2F2" w:themeFill="background1" w:themeFillShade="F2"/>
            <w:vAlign w:val="center"/>
          </w:tcPr>
          <w:p w14:paraId="2A9740C0" w14:textId="77777777" w:rsidR="00090F00" w:rsidRPr="00FA5613" w:rsidRDefault="00090F00" w:rsidP="00090F00">
            <w:pPr>
              <w:spacing w:after="0" w:line="240" w:lineRule="auto"/>
              <w:jc w:val="center"/>
              <w:rPr>
                <w:rFonts w:ascii="Arial Narrow" w:eastAsia="Calibri" w:hAnsi="Arial Narrow" w:cs="Times New Roman"/>
                <w:noProof/>
                <w:color w:val="000000" w:themeColor="text1"/>
                <w:sz w:val="20"/>
                <w:szCs w:val="20"/>
                <w:lang w:eastAsia="es-MX"/>
              </w:rPr>
            </w:pPr>
            <w:r w:rsidRPr="00FA5613">
              <w:rPr>
                <w:rFonts w:ascii="Arial Narrow" w:eastAsia="Calibri" w:hAnsi="Arial Narrow" w:cs="Times New Roman"/>
                <w:noProof/>
                <w:color w:val="000000" w:themeColor="text1"/>
                <w:sz w:val="20"/>
                <w:szCs w:val="20"/>
                <w:lang w:eastAsia="es-MX"/>
              </w:rPr>
              <w:t>Las Haciendas.</w:t>
            </w:r>
          </w:p>
        </w:tc>
      </w:tr>
    </w:tbl>
    <w:p w14:paraId="7FCF6D31" w14:textId="77777777" w:rsidR="00090F00" w:rsidRPr="00090F00" w:rsidRDefault="00090F00" w:rsidP="00090F0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090F00" w:rsidRPr="00090F00" w14:paraId="36F76531" w14:textId="77777777" w:rsidTr="00FA561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39CE371"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4CE3C98"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EVALUACIÓN</w:t>
            </w:r>
          </w:p>
        </w:tc>
      </w:tr>
      <w:tr w:rsidR="00090F00" w:rsidRPr="00090F00" w14:paraId="1725BA05"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4BF1D7B3"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INICIO</w:t>
            </w:r>
          </w:p>
          <w:p w14:paraId="17ECD222"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Preguntar: ¿Qué son las haciendas?, ¿todavía existen haciendas en México?, ¿por qué fueron tan importantes las haciendas en el Porfiriato?</w:t>
            </w:r>
          </w:p>
          <w:p w14:paraId="73462F9A"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b/>
                <w:bCs/>
                <w:sz w:val="20"/>
                <w:szCs w:val="20"/>
              </w:rPr>
              <w:t>DESARROLLO</w:t>
            </w:r>
          </w:p>
          <w:p w14:paraId="669D0B33" w14:textId="77777777" w:rsidR="00090F00" w:rsidRPr="00090F00" w:rsidRDefault="00090F00" w:rsidP="00090F00">
            <w:pPr>
              <w:spacing w:after="0" w:line="240" w:lineRule="auto"/>
              <w:rPr>
                <w:rFonts w:ascii="Arial Narrow" w:eastAsia="Calibri" w:hAnsi="Arial Narrow" w:cs="Times New Roman"/>
                <w:bCs/>
                <w:i/>
                <w:sz w:val="20"/>
                <w:szCs w:val="20"/>
              </w:rPr>
            </w:pPr>
            <w:r w:rsidRPr="00090F00">
              <w:rPr>
                <w:rFonts w:ascii="Arial Narrow" w:eastAsia="Calibri" w:hAnsi="Arial Narrow" w:cs="Times New Roman"/>
                <w:bCs/>
                <w:sz w:val="20"/>
                <w:szCs w:val="20"/>
              </w:rPr>
              <w:t>Explicar cuáles fueron las características de las haciendas durante el Porfiriato y la importancia que estas tuvieron para la economía y política de la época.</w:t>
            </w:r>
          </w:p>
          <w:p w14:paraId="31C37EDE" w14:textId="77777777" w:rsidR="00090F00" w:rsidRPr="00090F00" w:rsidRDefault="00090F00" w:rsidP="00090F00">
            <w:pPr>
              <w:spacing w:after="0" w:line="240" w:lineRule="auto"/>
              <w:rPr>
                <w:rFonts w:ascii="Arial Narrow" w:eastAsia="Calibri" w:hAnsi="Arial Narrow" w:cs="Times New Roman"/>
                <w:bCs/>
                <w:sz w:val="20"/>
                <w:szCs w:val="20"/>
              </w:rPr>
            </w:pPr>
            <w:r w:rsidRPr="00090F00">
              <w:rPr>
                <w:rFonts w:ascii="Arial Narrow" w:eastAsia="Calibri" w:hAnsi="Arial Narrow" w:cs="Times New Roman"/>
                <w:bCs/>
                <w:sz w:val="20"/>
                <w:szCs w:val="20"/>
              </w:rPr>
              <w:t>Indicar: Contesta el cuestionario en el cuaderno.</w:t>
            </w:r>
          </w:p>
          <w:p w14:paraId="33E6CE3C" w14:textId="77777777" w:rsidR="00090F00" w:rsidRPr="00090F00" w:rsidRDefault="00090F00" w:rsidP="00090F00">
            <w:pPr>
              <w:spacing w:after="0" w:line="240" w:lineRule="auto"/>
              <w:ind w:left="252"/>
              <w:rPr>
                <w:rFonts w:ascii="Arial Narrow" w:eastAsia="Calibri" w:hAnsi="Arial Narrow" w:cs="Times New Roman"/>
                <w:bCs/>
                <w:i/>
                <w:sz w:val="20"/>
                <w:szCs w:val="20"/>
              </w:rPr>
            </w:pPr>
            <w:r w:rsidRPr="00090F00">
              <w:rPr>
                <w:rFonts w:ascii="Arial Narrow" w:eastAsia="Calibri" w:hAnsi="Arial Narrow" w:cs="Times New Roman"/>
                <w:bCs/>
                <w:i/>
                <w:sz w:val="20"/>
                <w:szCs w:val="20"/>
              </w:rPr>
              <w:t>1.- ¿Qué eran las tiendas de raya?</w:t>
            </w:r>
          </w:p>
          <w:p w14:paraId="3882A77E" w14:textId="77777777" w:rsidR="00090F00" w:rsidRPr="00090F00" w:rsidRDefault="00090F00" w:rsidP="00090F00">
            <w:pPr>
              <w:spacing w:after="0" w:line="240" w:lineRule="auto"/>
              <w:ind w:left="252"/>
              <w:rPr>
                <w:rFonts w:ascii="Arial Narrow" w:eastAsia="Calibri" w:hAnsi="Arial Narrow" w:cs="Times New Roman"/>
                <w:bCs/>
                <w:i/>
                <w:color w:val="0000FF"/>
                <w:sz w:val="20"/>
                <w:szCs w:val="20"/>
              </w:rPr>
            </w:pPr>
            <w:r w:rsidRPr="00090F00">
              <w:rPr>
                <w:rFonts w:ascii="Arial Narrow" w:eastAsia="Calibri" w:hAnsi="Arial Narrow" w:cs="Times New Roman"/>
                <w:bCs/>
                <w:i/>
                <w:color w:val="0000FF"/>
                <w:sz w:val="20"/>
                <w:szCs w:val="20"/>
              </w:rPr>
              <w:t>Un establecimiento de crédito para el abasto básico, ubicada junto a las fábricas o haciendas y donde los obreros o campesinos eran obligados a realizar sus compras.</w:t>
            </w:r>
          </w:p>
          <w:p w14:paraId="0760627F" w14:textId="77777777" w:rsidR="00090F00" w:rsidRPr="00090F00" w:rsidRDefault="00090F00" w:rsidP="00090F00">
            <w:pPr>
              <w:spacing w:after="0" w:line="240" w:lineRule="auto"/>
              <w:ind w:left="252"/>
              <w:rPr>
                <w:rFonts w:ascii="Arial Narrow" w:eastAsia="Calibri" w:hAnsi="Arial Narrow" w:cs="Times New Roman"/>
                <w:bCs/>
                <w:i/>
                <w:sz w:val="20"/>
                <w:szCs w:val="20"/>
              </w:rPr>
            </w:pPr>
            <w:r w:rsidRPr="00090F00">
              <w:rPr>
                <w:rFonts w:ascii="Arial Narrow" w:eastAsia="Calibri" w:hAnsi="Arial Narrow" w:cs="Times New Roman"/>
                <w:bCs/>
                <w:i/>
                <w:sz w:val="20"/>
                <w:szCs w:val="20"/>
              </w:rPr>
              <w:t xml:space="preserve">2.- ¿Por qué en México se conocieron como tiendas </w:t>
            </w:r>
            <w:proofErr w:type="gramStart"/>
            <w:r w:rsidRPr="00090F00">
              <w:rPr>
                <w:rFonts w:ascii="Arial Narrow" w:eastAsia="Calibri" w:hAnsi="Arial Narrow" w:cs="Times New Roman"/>
                <w:bCs/>
                <w:i/>
                <w:sz w:val="20"/>
                <w:szCs w:val="20"/>
              </w:rPr>
              <w:t>de  raya</w:t>
            </w:r>
            <w:proofErr w:type="gramEnd"/>
            <w:r w:rsidRPr="00090F00">
              <w:rPr>
                <w:rFonts w:ascii="Arial Narrow" w:eastAsia="Calibri" w:hAnsi="Arial Narrow" w:cs="Times New Roman"/>
                <w:bCs/>
                <w:i/>
                <w:sz w:val="20"/>
                <w:szCs w:val="20"/>
              </w:rPr>
              <w:t>?</w:t>
            </w:r>
          </w:p>
          <w:p w14:paraId="17AF4DD3" w14:textId="77777777" w:rsidR="00090F00" w:rsidRPr="00090F00" w:rsidRDefault="00090F00" w:rsidP="00090F00">
            <w:pPr>
              <w:spacing w:after="0" w:line="240" w:lineRule="auto"/>
              <w:ind w:left="252"/>
              <w:rPr>
                <w:rFonts w:ascii="Arial Narrow" w:eastAsia="Calibri" w:hAnsi="Arial Narrow" w:cs="Times New Roman"/>
                <w:bCs/>
                <w:i/>
                <w:color w:val="0000FF"/>
                <w:sz w:val="20"/>
                <w:szCs w:val="20"/>
              </w:rPr>
            </w:pPr>
            <w:r w:rsidRPr="00090F00">
              <w:rPr>
                <w:rFonts w:ascii="Arial Narrow" w:eastAsia="Calibri" w:hAnsi="Arial Narrow" w:cs="Times New Roman"/>
                <w:bCs/>
                <w:i/>
                <w:color w:val="0000FF"/>
                <w:sz w:val="20"/>
                <w:szCs w:val="20"/>
              </w:rPr>
              <w:t>Pues la gran mayoría de los trabajadores era analfabeta y en el libro de registro de pago de nómina ponían una raya en lugar de su firma.</w:t>
            </w:r>
          </w:p>
          <w:p w14:paraId="3B494728" w14:textId="77777777" w:rsidR="00090F00" w:rsidRPr="00090F00" w:rsidRDefault="00090F00" w:rsidP="00090F00">
            <w:pPr>
              <w:spacing w:after="0" w:line="240" w:lineRule="auto"/>
              <w:ind w:left="252"/>
              <w:rPr>
                <w:rFonts w:ascii="Arial Narrow" w:eastAsia="Calibri" w:hAnsi="Arial Narrow" w:cs="Times New Roman"/>
                <w:bCs/>
                <w:i/>
                <w:sz w:val="20"/>
                <w:szCs w:val="20"/>
              </w:rPr>
            </w:pPr>
            <w:r w:rsidRPr="00090F00">
              <w:rPr>
                <w:rFonts w:ascii="Arial Narrow" w:eastAsia="Calibri" w:hAnsi="Arial Narrow" w:cs="Times New Roman"/>
                <w:bCs/>
                <w:i/>
                <w:sz w:val="20"/>
                <w:szCs w:val="20"/>
              </w:rPr>
              <w:t>3.- ¿Quiénes eran los dueños de las tiendas de raya?</w:t>
            </w:r>
          </w:p>
          <w:p w14:paraId="053BA985" w14:textId="77777777" w:rsidR="00090F00" w:rsidRPr="00090F00" w:rsidRDefault="00090F00" w:rsidP="00090F00">
            <w:pPr>
              <w:spacing w:after="0" w:line="240" w:lineRule="auto"/>
              <w:ind w:left="252"/>
              <w:rPr>
                <w:rFonts w:ascii="Arial Narrow" w:eastAsia="Calibri" w:hAnsi="Arial Narrow" w:cs="Times New Roman"/>
                <w:bCs/>
                <w:i/>
                <w:color w:val="0000FF"/>
                <w:sz w:val="20"/>
                <w:szCs w:val="20"/>
              </w:rPr>
            </w:pPr>
            <w:r w:rsidRPr="00090F00">
              <w:rPr>
                <w:rFonts w:ascii="Arial Narrow" w:eastAsia="Calibri" w:hAnsi="Arial Narrow" w:cs="Times New Roman"/>
                <w:bCs/>
                <w:i/>
                <w:color w:val="0000FF"/>
                <w:sz w:val="20"/>
                <w:szCs w:val="20"/>
              </w:rPr>
              <w:t>Los patrones</w:t>
            </w:r>
          </w:p>
          <w:p w14:paraId="5CE2FA94" w14:textId="77777777" w:rsidR="00090F00" w:rsidRPr="00090F00" w:rsidRDefault="00090F00" w:rsidP="00090F00">
            <w:pPr>
              <w:spacing w:after="0" w:line="240" w:lineRule="auto"/>
              <w:ind w:left="252"/>
              <w:rPr>
                <w:rFonts w:ascii="Arial Narrow" w:eastAsia="Calibri" w:hAnsi="Arial Narrow" w:cs="Times New Roman"/>
                <w:bCs/>
                <w:i/>
                <w:sz w:val="20"/>
                <w:szCs w:val="20"/>
              </w:rPr>
            </w:pPr>
            <w:r w:rsidRPr="00090F00">
              <w:rPr>
                <w:rFonts w:ascii="Arial Narrow" w:eastAsia="Calibri" w:hAnsi="Arial Narrow" w:cs="Times New Roman"/>
                <w:bCs/>
                <w:i/>
                <w:sz w:val="20"/>
                <w:szCs w:val="20"/>
              </w:rPr>
              <w:t>4.- ¿Qué se vendía en las tiendas de raya?</w:t>
            </w:r>
          </w:p>
          <w:p w14:paraId="0AB3E080" w14:textId="77777777" w:rsidR="00090F00" w:rsidRPr="00090F00" w:rsidRDefault="00090F00" w:rsidP="00090F00">
            <w:pPr>
              <w:spacing w:after="0" w:line="240" w:lineRule="auto"/>
              <w:ind w:left="252"/>
              <w:rPr>
                <w:rFonts w:ascii="Arial Narrow" w:eastAsia="Calibri" w:hAnsi="Arial Narrow" w:cs="Times New Roman"/>
                <w:bCs/>
                <w:i/>
                <w:color w:val="0000FF"/>
                <w:sz w:val="20"/>
                <w:szCs w:val="20"/>
              </w:rPr>
            </w:pPr>
            <w:r w:rsidRPr="00090F00">
              <w:rPr>
                <w:rFonts w:ascii="Arial Narrow" w:eastAsia="Calibri" w:hAnsi="Arial Narrow" w:cs="Times New Roman"/>
                <w:bCs/>
                <w:i/>
                <w:color w:val="0000FF"/>
                <w:sz w:val="20"/>
                <w:szCs w:val="20"/>
              </w:rPr>
              <w:t>Expendían comestibles, aguardiente, ropa y calzado de mediana calidad.</w:t>
            </w:r>
          </w:p>
          <w:p w14:paraId="31B85515" w14:textId="77777777" w:rsidR="00090F00" w:rsidRPr="00090F00" w:rsidRDefault="00090F00" w:rsidP="00090F00">
            <w:pPr>
              <w:spacing w:after="0" w:line="240" w:lineRule="auto"/>
              <w:ind w:left="252"/>
              <w:rPr>
                <w:rFonts w:ascii="Arial Narrow" w:eastAsia="Calibri" w:hAnsi="Arial Narrow" w:cs="Times New Roman"/>
                <w:bCs/>
                <w:i/>
                <w:sz w:val="20"/>
                <w:szCs w:val="20"/>
              </w:rPr>
            </w:pPr>
            <w:r w:rsidRPr="00090F00">
              <w:rPr>
                <w:rFonts w:ascii="Arial Narrow" w:eastAsia="Calibri" w:hAnsi="Arial Narrow" w:cs="Times New Roman"/>
                <w:bCs/>
                <w:i/>
                <w:sz w:val="20"/>
                <w:szCs w:val="20"/>
              </w:rPr>
              <w:t>5.- ¿Cómo se les hacía el pago a los trabajadores?</w:t>
            </w:r>
          </w:p>
          <w:p w14:paraId="07A4E485" w14:textId="77777777" w:rsidR="00090F00" w:rsidRPr="00090F00" w:rsidRDefault="00090F00" w:rsidP="00090F00">
            <w:pPr>
              <w:spacing w:after="0" w:line="240" w:lineRule="auto"/>
              <w:ind w:left="252"/>
              <w:rPr>
                <w:rFonts w:ascii="Arial Narrow" w:eastAsia="Calibri" w:hAnsi="Arial Narrow" w:cs="Times New Roman"/>
                <w:bCs/>
                <w:i/>
                <w:color w:val="0000FF"/>
                <w:sz w:val="20"/>
                <w:szCs w:val="20"/>
              </w:rPr>
            </w:pPr>
            <w:r w:rsidRPr="00090F00">
              <w:rPr>
                <w:rFonts w:ascii="Arial Narrow" w:eastAsia="Calibri" w:hAnsi="Arial Narrow" w:cs="Times New Roman"/>
                <w:bCs/>
                <w:i/>
                <w:color w:val="0000FF"/>
                <w:sz w:val="20"/>
                <w:szCs w:val="20"/>
              </w:rPr>
              <w:t>Mediante vales que sólo se podían canjear en la tienda de raya del patrón.</w:t>
            </w:r>
          </w:p>
          <w:p w14:paraId="5BDF6648" w14:textId="77777777" w:rsidR="00090F00" w:rsidRPr="00090F00" w:rsidRDefault="00090F00" w:rsidP="00090F00">
            <w:pPr>
              <w:spacing w:after="0" w:line="240" w:lineRule="auto"/>
              <w:ind w:left="252"/>
              <w:rPr>
                <w:rFonts w:ascii="Arial Narrow" w:eastAsia="Calibri" w:hAnsi="Arial Narrow" w:cs="Times New Roman"/>
                <w:bCs/>
                <w:i/>
                <w:sz w:val="20"/>
                <w:szCs w:val="20"/>
              </w:rPr>
            </w:pPr>
            <w:r w:rsidRPr="00090F00">
              <w:rPr>
                <w:rFonts w:ascii="Arial Narrow" w:eastAsia="Calibri" w:hAnsi="Arial Narrow" w:cs="Times New Roman"/>
                <w:bCs/>
                <w:i/>
                <w:sz w:val="20"/>
                <w:szCs w:val="20"/>
              </w:rPr>
              <w:t>6.- ¿Qué pasaba cuando el trabajador no alcanzaba a pagar los productos?</w:t>
            </w:r>
          </w:p>
          <w:p w14:paraId="2463B931" w14:textId="77777777" w:rsidR="00090F00" w:rsidRPr="00090F00" w:rsidRDefault="00090F00" w:rsidP="00090F00">
            <w:pPr>
              <w:spacing w:after="0" w:line="240" w:lineRule="auto"/>
              <w:ind w:left="252"/>
              <w:rPr>
                <w:rFonts w:ascii="Arial Narrow" w:eastAsia="Calibri" w:hAnsi="Arial Narrow" w:cs="Times New Roman"/>
                <w:bCs/>
                <w:i/>
                <w:color w:val="0000FF"/>
                <w:sz w:val="20"/>
                <w:szCs w:val="20"/>
              </w:rPr>
            </w:pPr>
            <w:r w:rsidRPr="00090F00">
              <w:rPr>
                <w:rFonts w:ascii="Arial Narrow" w:eastAsia="Calibri" w:hAnsi="Arial Narrow" w:cs="Times New Roman"/>
                <w:bCs/>
                <w:i/>
                <w:color w:val="0000FF"/>
                <w:sz w:val="20"/>
                <w:szCs w:val="20"/>
              </w:rPr>
              <w:t>Se veía obligado a comprar a crédito con un alto interés y así adquiría una deuda.</w:t>
            </w:r>
          </w:p>
          <w:p w14:paraId="20C448E5" w14:textId="77777777" w:rsidR="00090F00" w:rsidRPr="00090F00" w:rsidRDefault="00090F00" w:rsidP="00090F00">
            <w:pPr>
              <w:spacing w:after="0" w:line="240" w:lineRule="auto"/>
              <w:ind w:left="252"/>
              <w:rPr>
                <w:rFonts w:ascii="Arial Narrow" w:eastAsia="Calibri" w:hAnsi="Arial Narrow" w:cs="Times New Roman"/>
                <w:bCs/>
                <w:i/>
                <w:sz w:val="20"/>
                <w:szCs w:val="20"/>
              </w:rPr>
            </w:pPr>
            <w:r w:rsidRPr="00090F00">
              <w:rPr>
                <w:rFonts w:ascii="Arial Narrow" w:eastAsia="Calibri" w:hAnsi="Arial Narrow" w:cs="Times New Roman"/>
                <w:bCs/>
                <w:i/>
                <w:sz w:val="20"/>
                <w:szCs w:val="20"/>
              </w:rPr>
              <w:t>7.- ¿Qué pasaba si en vida no alcanzaba a pagar el trabajador su deuda?</w:t>
            </w:r>
          </w:p>
          <w:p w14:paraId="252D4698" w14:textId="77777777" w:rsidR="00090F00" w:rsidRPr="00090F00" w:rsidRDefault="00090F00" w:rsidP="00090F00">
            <w:pPr>
              <w:spacing w:after="0" w:line="240" w:lineRule="auto"/>
              <w:ind w:left="252"/>
              <w:rPr>
                <w:rFonts w:ascii="Arial Narrow" w:eastAsia="Calibri" w:hAnsi="Arial Narrow" w:cs="Times New Roman"/>
                <w:bCs/>
                <w:i/>
                <w:color w:val="0000FF"/>
                <w:sz w:val="20"/>
                <w:szCs w:val="20"/>
              </w:rPr>
            </w:pPr>
            <w:r w:rsidRPr="00090F00">
              <w:rPr>
                <w:rFonts w:ascii="Arial Narrow" w:eastAsia="Calibri" w:hAnsi="Arial Narrow" w:cs="Times New Roman"/>
                <w:bCs/>
                <w:i/>
                <w:color w:val="0000FF"/>
                <w:sz w:val="20"/>
                <w:szCs w:val="20"/>
              </w:rPr>
              <w:t>Mediante vales que sólo se podían canjear en la tienda de raya del patrón.</w:t>
            </w:r>
          </w:p>
          <w:p w14:paraId="54FA010C"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CIERRE</w:t>
            </w:r>
          </w:p>
          <w:p w14:paraId="1606FC4F"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250A1919" w14:textId="77777777" w:rsidR="00090F00" w:rsidRPr="00090F00" w:rsidRDefault="00090F00" w:rsidP="00090F00">
            <w:pPr>
              <w:spacing w:after="0" w:line="240" w:lineRule="auto"/>
              <w:rPr>
                <w:rFonts w:ascii="Arial Narrow" w:eastAsia="Calibri" w:hAnsi="Arial Narrow" w:cs="Times New Roman"/>
                <w:b/>
                <w:sz w:val="20"/>
                <w:szCs w:val="20"/>
              </w:rPr>
            </w:pPr>
            <w:proofErr w:type="gramStart"/>
            <w:r w:rsidRPr="00090F00">
              <w:rPr>
                <w:rFonts w:ascii="Arial Narrow" w:eastAsia="Calibri" w:hAnsi="Arial Narrow" w:cs="Times New Roman"/>
                <w:b/>
                <w:sz w:val="20"/>
                <w:szCs w:val="20"/>
              </w:rPr>
              <w:t>RECURSO.-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Ejercicios.</w:t>
            </w:r>
          </w:p>
          <w:p w14:paraId="0F71A8FB" w14:textId="77777777" w:rsidR="00090F00" w:rsidRPr="00090F00" w:rsidRDefault="00090F00" w:rsidP="00090F00">
            <w:pPr>
              <w:spacing w:after="0" w:line="240" w:lineRule="auto"/>
              <w:rPr>
                <w:rFonts w:ascii="Arial Narrow" w:eastAsia="Calibri" w:hAnsi="Arial Narrow" w:cs="HelveticaNeue-Light"/>
                <w:sz w:val="20"/>
                <w:szCs w:val="20"/>
              </w:rPr>
            </w:pPr>
            <w:proofErr w:type="gramStart"/>
            <w:r w:rsidRPr="00090F00">
              <w:rPr>
                <w:rFonts w:ascii="Arial Narrow" w:eastAsia="Calibri" w:hAnsi="Arial Narrow" w:cs="Times New Roman"/>
                <w:b/>
                <w:sz w:val="20"/>
                <w:szCs w:val="20"/>
              </w:rPr>
              <w:t>CRITERIO.-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Reconocen las características de la</w:t>
            </w:r>
            <w:r w:rsidRPr="00090F00">
              <w:rPr>
                <w:rFonts w:ascii="Arial Narrow" w:eastAsia="Calibri" w:hAnsi="Arial Narrow" w:cs="HelveticaNeue-Light"/>
                <w:sz w:val="20"/>
                <w:szCs w:val="20"/>
              </w:rPr>
              <w:t xml:space="preserve"> vida en las haciendas durante el Porfiriato.</w:t>
            </w:r>
          </w:p>
          <w:p w14:paraId="166C50F2" w14:textId="77777777" w:rsidR="00090F00" w:rsidRPr="00090F00" w:rsidRDefault="00090F00" w:rsidP="00090F00">
            <w:pPr>
              <w:spacing w:after="0" w:line="240" w:lineRule="auto"/>
              <w:rPr>
                <w:rFonts w:ascii="Arial Narrow" w:eastAsia="Calibri" w:hAnsi="Arial Narrow" w:cs="HelveticaNeue-Light"/>
                <w:sz w:val="20"/>
                <w:szCs w:val="20"/>
              </w:rPr>
            </w:pPr>
          </w:p>
          <w:p w14:paraId="546A0A63" w14:textId="77777777" w:rsidR="00090F00" w:rsidRPr="00090F00" w:rsidRDefault="00090F00" w:rsidP="00090F00">
            <w:pPr>
              <w:spacing w:after="0" w:line="240" w:lineRule="auto"/>
              <w:rPr>
                <w:rFonts w:ascii="Arial Narrow" w:eastAsia="Calibri" w:hAnsi="Arial Narrow" w:cs="Times New Roman"/>
                <w:sz w:val="20"/>
                <w:szCs w:val="20"/>
              </w:rPr>
            </w:pPr>
          </w:p>
          <w:p w14:paraId="031D53D5"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1E572924" w14:textId="77777777" w:rsidTr="0074182A">
        <w:trPr>
          <w:trHeight w:val="110"/>
        </w:trPr>
        <w:tc>
          <w:tcPr>
            <w:tcW w:w="4083" w:type="pct"/>
            <w:vMerge/>
            <w:tcBorders>
              <w:left w:val="single" w:sz="4" w:space="0" w:color="000000"/>
              <w:right w:val="single" w:sz="4" w:space="0" w:color="000000"/>
            </w:tcBorders>
          </w:tcPr>
          <w:p w14:paraId="1D5E08AB"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B7F511A" w14:textId="77777777" w:rsidR="00090F00" w:rsidRPr="00090F00" w:rsidRDefault="00090F00" w:rsidP="00090F00">
            <w:pPr>
              <w:spacing w:after="0" w:line="240" w:lineRule="auto"/>
              <w:jc w:val="center"/>
              <w:rPr>
                <w:rFonts w:ascii="Arial Narrow" w:eastAsia="Calibri" w:hAnsi="Arial Narrow" w:cs="Times New Roman"/>
                <w:b/>
                <w:sz w:val="20"/>
                <w:szCs w:val="20"/>
              </w:rPr>
            </w:pPr>
            <w:r w:rsidRPr="00090F00">
              <w:rPr>
                <w:rFonts w:ascii="Arial Narrow" w:eastAsia="Calibri" w:hAnsi="Arial Narrow" w:cs="Times New Roman"/>
                <w:b/>
                <w:sz w:val="20"/>
                <w:szCs w:val="20"/>
              </w:rPr>
              <w:t>RECURSOS DIDÁCTICOS</w:t>
            </w:r>
          </w:p>
        </w:tc>
      </w:tr>
      <w:tr w:rsidR="00090F00" w:rsidRPr="00090F00" w14:paraId="678D7FCC" w14:textId="77777777" w:rsidTr="0074182A">
        <w:trPr>
          <w:trHeight w:val="714"/>
        </w:trPr>
        <w:tc>
          <w:tcPr>
            <w:tcW w:w="4083" w:type="pct"/>
            <w:vMerge/>
            <w:tcBorders>
              <w:left w:val="single" w:sz="4" w:space="0" w:color="000000"/>
              <w:bottom w:val="single" w:sz="4" w:space="0" w:color="000000"/>
              <w:right w:val="single" w:sz="4" w:space="0" w:color="000000"/>
            </w:tcBorders>
          </w:tcPr>
          <w:p w14:paraId="10D203A0"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3E1D7C8"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Ejercicios.</w:t>
            </w:r>
          </w:p>
          <w:p w14:paraId="6A1FF882"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42AEF7A0" w14:textId="77777777"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14:paraId="3A6C9684" w14:textId="77777777" w:rsidR="00090F00" w:rsidRPr="00090F00" w:rsidRDefault="00090F00" w:rsidP="00090F00">
            <w:pPr>
              <w:spacing w:after="0" w:line="240" w:lineRule="auto"/>
              <w:rPr>
                <w:rFonts w:ascii="Arial Narrow" w:eastAsia="Calibri" w:hAnsi="Arial Narrow" w:cs="Times New Roman"/>
                <w:b/>
                <w:bCs/>
                <w:color w:val="365F91"/>
                <w:sz w:val="20"/>
                <w:szCs w:val="20"/>
              </w:rPr>
            </w:pPr>
            <w:r w:rsidRPr="00090F00">
              <w:rPr>
                <w:rFonts w:ascii="Arial Narrow" w:eastAsia="Calibri" w:hAnsi="Arial Narrow" w:cs="Times New Roman"/>
                <w:b/>
                <w:bCs/>
                <w:sz w:val="20"/>
                <w:szCs w:val="20"/>
              </w:rPr>
              <w:t xml:space="preserve">PÁGINAS DEL LIBRO DEL </w:t>
            </w:r>
            <w:proofErr w:type="gramStart"/>
            <w:r w:rsidRPr="00090F00">
              <w:rPr>
                <w:rFonts w:ascii="Arial Narrow" w:eastAsia="Calibri" w:hAnsi="Arial Narrow" w:cs="Times New Roman"/>
                <w:b/>
                <w:bCs/>
                <w:sz w:val="20"/>
                <w:szCs w:val="20"/>
              </w:rPr>
              <w:t>ALUMNO.-</w:t>
            </w:r>
            <w:proofErr w:type="gramEnd"/>
            <w:r w:rsidRPr="00090F00">
              <w:rPr>
                <w:rFonts w:ascii="Arial Narrow" w:eastAsia="Calibri" w:hAnsi="Arial Narrow" w:cs="Times New Roman"/>
                <w:b/>
                <w:bCs/>
                <w:sz w:val="20"/>
                <w:szCs w:val="20"/>
              </w:rPr>
              <w:t xml:space="preserve"> </w:t>
            </w:r>
            <w:r w:rsidRPr="00090F00">
              <w:rPr>
                <w:rFonts w:ascii="Arial Narrow" w:eastAsia="Calibri" w:hAnsi="Arial Narrow" w:cs="Times New Roman"/>
                <w:bCs/>
                <w:sz w:val="20"/>
                <w:szCs w:val="20"/>
              </w:rPr>
              <w:t xml:space="preserve">  106-107</w:t>
            </w:r>
          </w:p>
        </w:tc>
        <w:tc>
          <w:tcPr>
            <w:tcW w:w="917" w:type="pct"/>
            <w:tcBorders>
              <w:top w:val="single" w:sz="4" w:space="0" w:color="000000"/>
              <w:left w:val="single" w:sz="4" w:space="0" w:color="000000"/>
              <w:bottom w:val="single" w:sz="4" w:space="0" w:color="000000"/>
              <w:right w:val="single" w:sz="4" w:space="0" w:color="000000"/>
            </w:tcBorders>
          </w:tcPr>
          <w:p w14:paraId="72D724E2"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1299DDFC" w14:textId="77777777"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4D5E82FA" w14:textId="77777777" w:rsidR="00090F00" w:rsidRPr="00090F00" w:rsidRDefault="00090F00" w:rsidP="00090F00">
            <w:pPr>
              <w:spacing w:after="0" w:line="240" w:lineRule="auto"/>
              <w:rPr>
                <w:rFonts w:ascii="Arial Narrow" w:eastAsia="Calibri" w:hAnsi="Arial Narrow" w:cs="Times New Roman"/>
                <w:b/>
                <w:noProof/>
                <w:sz w:val="18"/>
                <w:szCs w:val="18"/>
                <w:lang w:eastAsia="es-MX"/>
              </w:rPr>
            </w:pPr>
            <w:r w:rsidRPr="00090F0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3DD38018" w14:textId="77777777" w:rsidR="00090F00" w:rsidRPr="00090F00" w:rsidRDefault="00090F00" w:rsidP="00090F00">
            <w:pPr>
              <w:spacing w:after="0" w:line="240" w:lineRule="auto"/>
              <w:rPr>
                <w:rFonts w:ascii="Arial Narrow" w:eastAsia="Calibri" w:hAnsi="Arial Narrow" w:cs="Times New Roman"/>
                <w:b/>
                <w:noProof/>
                <w:sz w:val="18"/>
                <w:szCs w:val="18"/>
                <w:lang w:eastAsia="es-MX"/>
              </w:rPr>
            </w:pPr>
            <w:r w:rsidRPr="00090F0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75E5F94C" w14:textId="77777777" w:rsidR="00090F00" w:rsidRPr="00090F00" w:rsidRDefault="00090F00" w:rsidP="00090F00">
            <w:pPr>
              <w:spacing w:after="0" w:line="240" w:lineRule="auto"/>
              <w:rPr>
                <w:rFonts w:ascii="Arial Narrow" w:eastAsia="Calibri" w:hAnsi="Arial Narrow" w:cs="Times New Roman"/>
                <w:sz w:val="18"/>
                <w:szCs w:val="18"/>
              </w:rPr>
            </w:pPr>
          </w:p>
        </w:tc>
      </w:tr>
    </w:tbl>
    <w:p w14:paraId="33E5CC50" w14:textId="77777777" w:rsidR="00090F00" w:rsidRPr="00090F00" w:rsidRDefault="00090F00" w:rsidP="00090F00">
      <w:pPr>
        <w:spacing w:after="0" w:line="240" w:lineRule="auto"/>
        <w:rPr>
          <w:rFonts w:ascii="Arial Narrow" w:eastAsia="Calibri" w:hAnsi="Arial Narrow" w:cs="Times New Roman"/>
          <w:sz w:val="20"/>
          <w:szCs w:val="20"/>
        </w:rPr>
      </w:pPr>
    </w:p>
    <w:p w14:paraId="11DBE2A5" w14:textId="77777777" w:rsidR="00090F00" w:rsidRPr="00090F00" w:rsidRDefault="00090F00" w:rsidP="00090F00">
      <w:pPr>
        <w:spacing w:after="0" w:line="240" w:lineRule="auto"/>
        <w:jc w:val="right"/>
        <w:rPr>
          <w:rFonts w:ascii="Arial Narrow" w:eastAsia="Calibri" w:hAnsi="Arial Narrow" w:cs="Times New Roman"/>
          <w:b/>
          <w:noProof/>
          <w:sz w:val="20"/>
          <w:szCs w:val="20"/>
          <w:lang w:eastAsia="es-MX"/>
        </w:rPr>
      </w:pPr>
      <w:r w:rsidRPr="00090F00">
        <w:rPr>
          <w:rFonts w:ascii="Arial Narrow" w:eastAsia="Calibri" w:hAnsi="Arial Narrow" w:cs="Times New Roman"/>
          <w:b/>
          <w:noProof/>
          <w:color w:val="000000"/>
          <w:sz w:val="20"/>
          <w:szCs w:val="20"/>
          <w:lang w:eastAsia="es-MX"/>
        </w:rPr>
        <w:t xml:space="preserve">Sesión 2 </w:t>
      </w:r>
      <w:r w:rsidRPr="00090F0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06"/>
        <w:gridCol w:w="4013"/>
        <w:gridCol w:w="1981"/>
      </w:tblGrid>
      <w:tr w:rsidR="00090F00" w:rsidRPr="00090F00" w14:paraId="0DA9FF38" w14:textId="77777777" w:rsidTr="00FA5613">
        <w:trPr>
          <w:trHeight w:val="273"/>
        </w:trPr>
        <w:tc>
          <w:tcPr>
            <w:tcW w:w="2225" w:type="pct"/>
            <w:shd w:val="clear" w:color="auto" w:fill="F2F2F2" w:themeFill="background1" w:themeFillShade="F2"/>
            <w:vAlign w:val="center"/>
          </w:tcPr>
          <w:p w14:paraId="3B9295A7"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20"/>
                <w:szCs w:val="20"/>
                <w:lang w:eastAsia="es-MX"/>
              </w:rPr>
            </w:pPr>
            <w:r w:rsidRPr="00FA5613">
              <w:rPr>
                <w:rFonts w:ascii="Arial Narrow" w:eastAsia="Calibri" w:hAnsi="Arial Narrow" w:cs="Times New Roman"/>
                <w:b/>
                <w:noProof/>
                <w:color w:val="000000" w:themeColor="text1"/>
                <w:sz w:val="20"/>
                <w:szCs w:val="20"/>
                <w:lang w:eastAsia="es-MX"/>
              </w:rPr>
              <w:t>APRENDIZAJES ESPERADOS</w:t>
            </w:r>
          </w:p>
        </w:tc>
        <w:tc>
          <w:tcPr>
            <w:tcW w:w="1858" w:type="pct"/>
            <w:shd w:val="clear" w:color="auto" w:fill="F2F2F2" w:themeFill="background1" w:themeFillShade="F2"/>
            <w:vAlign w:val="center"/>
          </w:tcPr>
          <w:p w14:paraId="01840CFA"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20"/>
                <w:szCs w:val="20"/>
                <w:lang w:eastAsia="es-MX"/>
              </w:rPr>
            </w:pPr>
            <w:r w:rsidRPr="00FA5613">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41F2761D"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20"/>
                <w:szCs w:val="20"/>
                <w:lang w:eastAsia="es-MX"/>
              </w:rPr>
            </w:pPr>
            <w:r w:rsidRPr="00FA5613">
              <w:rPr>
                <w:rFonts w:ascii="Arial Narrow" w:eastAsia="Calibri" w:hAnsi="Arial Narrow" w:cs="Times New Roman"/>
                <w:b/>
                <w:noProof/>
                <w:color w:val="000000" w:themeColor="text1"/>
                <w:sz w:val="20"/>
                <w:szCs w:val="20"/>
                <w:lang w:eastAsia="es-MX"/>
              </w:rPr>
              <w:t>TEMA DE LA SESIÓN</w:t>
            </w:r>
          </w:p>
        </w:tc>
      </w:tr>
      <w:tr w:rsidR="00090F00" w:rsidRPr="00090F00" w14:paraId="7B7D9498" w14:textId="77777777" w:rsidTr="00FA5613">
        <w:trPr>
          <w:trHeight w:val="447"/>
        </w:trPr>
        <w:tc>
          <w:tcPr>
            <w:tcW w:w="2225" w:type="pct"/>
            <w:shd w:val="clear" w:color="auto" w:fill="F2F2F2" w:themeFill="background1" w:themeFillShade="F2"/>
            <w:vAlign w:val="center"/>
          </w:tcPr>
          <w:p w14:paraId="4DB0CDA0" w14:textId="77777777" w:rsidR="00090F00" w:rsidRPr="00FA5613" w:rsidRDefault="00090F00" w:rsidP="00090F00">
            <w:pPr>
              <w:spacing w:after="0" w:line="240" w:lineRule="auto"/>
              <w:rPr>
                <w:rFonts w:ascii="Arial Narrow" w:eastAsia="Calibri" w:hAnsi="Arial Narrow" w:cs="HelveticaNeue-Light"/>
                <w:color w:val="000000" w:themeColor="text1"/>
                <w:sz w:val="20"/>
                <w:szCs w:val="20"/>
              </w:rPr>
            </w:pPr>
            <w:r w:rsidRPr="00FA5613">
              <w:rPr>
                <w:rFonts w:ascii="Arial Narrow" w:eastAsia="Calibri" w:hAnsi="Arial Narrow" w:cs="HelveticaNeue-Light"/>
                <w:color w:val="000000" w:themeColor="text1"/>
                <w:sz w:val="20"/>
                <w:szCs w:val="20"/>
              </w:rPr>
              <w:t>Describe las condiciones de vida e inconformidades de los diferentes grupos sociales en el Porfiriato.</w:t>
            </w:r>
          </w:p>
        </w:tc>
        <w:tc>
          <w:tcPr>
            <w:tcW w:w="1858" w:type="pct"/>
            <w:shd w:val="clear" w:color="auto" w:fill="F2F2F2" w:themeFill="background1" w:themeFillShade="F2"/>
            <w:vAlign w:val="center"/>
          </w:tcPr>
          <w:p w14:paraId="12CD5B81" w14:textId="77777777" w:rsidR="00090F00" w:rsidRPr="00FA5613" w:rsidRDefault="00090F00" w:rsidP="00090F00">
            <w:pPr>
              <w:spacing w:after="0" w:line="240" w:lineRule="auto"/>
              <w:rPr>
                <w:rFonts w:ascii="Arial Narrow" w:eastAsia="Calibri" w:hAnsi="Arial Narrow" w:cs="HelveticaNeue-Light"/>
                <w:color w:val="000000" w:themeColor="text1"/>
                <w:sz w:val="20"/>
                <w:szCs w:val="20"/>
              </w:rPr>
            </w:pPr>
            <w:r w:rsidRPr="00FA5613">
              <w:rPr>
                <w:rFonts w:ascii="Arial Narrow" w:eastAsia="Calibri" w:hAnsi="Arial Narrow" w:cs="HelveticaNeue-Light"/>
                <w:color w:val="000000" w:themeColor="text1"/>
                <w:sz w:val="20"/>
                <w:szCs w:val="20"/>
              </w:rPr>
              <w:t>La sociedad porfiriana y los movimientos de protesta: campesinos y obreros.</w:t>
            </w:r>
          </w:p>
        </w:tc>
        <w:tc>
          <w:tcPr>
            <w:tcW w:w="917" w:type="pct"/>
            <w:shd w:val="clear" w:color="auto" w:fill="F2F2F2" w:themeFill="background1" w:themeFillShade="F2"/>
            <w:vAlign w:val="center"/>
          </w:tcPr>
          <w:p w14:paraId="6B3C1850" w14:textId="77777777" w:rsidR="00090F00" w:rsidRPr="00FA5613" w:rsidRDefault="00090F00" w:rsidP="00090F00">
            <w:pPr>
              <w:spacing w:after="0" w:line="240" w:lineRule="auto"/>
              <w:jc w:val="center"/>
              <w:rPr>
                <w:rFonts w:ascii="Arial Narrow" w:eastAsia="Calibri" w:hAnsi="Arial Narrow" w:cs="Times New Roman"/>
                <w:noProof/>
                <w:color w:val="000000" w:themeColor="text1"/>
                <w:sz w:val="20"/>
                <w:szCs w:val="20"/>
                <w:lang w:eastAsia="es-MX"/>
              </w:rPr>
            </w:pPr>
            <w:r w:rsidRPr="00FA5613">
              <w:rPr>
                <w:rFonts w:ascii="Arial Narrow" w:eastAsia="Calibri" w:hAnsi="Arial Narrow" w:cs="Times New Roman"/>
                <w:noProof/>
                <w:color w:val="000000" w:themeColor="text1"/>
                <w:sz w:val="20"/>
                <w:szCs w:val="20"/>
                <w:lang w:eastAsia="es-MX"/>
              </w:rPr>
              <w:t>Los hermanos Magón.</w:t>
            </w:r>
          </w:p>
        </w:tc>
      </w:tr>
    </w:tbl>
    <w:p w14:paraId="1BBA7BD7" w14:textId="77777777" w:rsidR="00090F00" w:rsidRPr="00090F00" w:rsidRDefault="00090F00" w:rsidP="00090F00">
      <w:pPr>
        <w:spacing w:after="0" w:line="240" w:lineRule="auto"/>
        <w:rPr>
          <w:rFonts w:ascii="Arial Narrow" w:eastAsia="Calibri" w:hAnsi="Arial Narrow" w:cs="Times New Roman"/>
          <w:sz w:val="20"/>
          <w:szCs w:val="20"/>
        </w:rPr>
      </w:pPr>
    </w:p>
    <w:p w14:paraId="5C2D9AE1" w14:textId="77777777" w:rsidR="00090F00" w:rsidRPr="00090F00" w:rsidRDefault="00090F00" w:rsidP="00090F00">
      <w:pPr>
        <w:spacing w:after="0" w:line="240" w:lineRule="auto"/>
        <w:rPr>
          <w:rFonts w:ascii="Arial Narrow" w:eastAsia="Calibri" w:hAnsi="Arial Narrow" w:cs="Times New Roman"/>
          <w:sz w:val="20"/>
          <w:szCs w:val="20"/>
        </w:rPr>
      </w:pPr>
    </w:p>
    <w:p w14:paraId="5C9B9748" w14:textId="77777777" w:rsidR="00090F00" w:rsidRPr="00090F00" w:rsidRDefault="00090F00" w:rsidP="00090F0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090F00" w:rsidRPr="00090F00" w14:paraId="6A64D2D1" w14:textId="77777777" w:rsidTr="00FA561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807946C"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5D5E953"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EVALUACIÓN</w:t>
            </w:r>
          </w:p>
        </w:tc>
      </w:tr>
      <w:tr w:rsidR="00090F00" w:rsidRPr="00090F00" w14:paraId="2639698B" w14:textId="77777777" w:rsidTr="0074182A">
        <w:trPr>
          <w:trHeight w:val="39"/>
        </w:trPr>
        <w:tc>
          <w:tcPr>
            <w:tcW w:w="4083" w:type="pct"/>
            <w:vMerge w:val="restart"/>
            <w:tcBorders>
              <w:top w:val="single" w:sz="4" w:space="0" w:color="000000"/>
              <w:left w:val="single" w:sz="4" w:space="0" w:color="000000"/>
              <w:right w:val="single" w:sz="4" w:space="0" w:color="000000"/>
            </w:tcBorders>
          </w:tcPr>
          <w:p w14:paraId="38F88893"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 xml:space="preserve">INICIO </w:t>
            </w:r>
          </w:p>
          <w:p w14:paraId="319C316A"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Preguntar: ¿Quiénes fueron los hermanos Flores Magón?, ¿qué aportes a la Revolución Mexicana hicieron los Hermanos Magón?, ¿cuál de los hermanos Magón destacó más?</w:t>
            </w:r>
          </w:p>
          <w:p w14:paraId="50208A52"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b/>
                <w:bCs/>
                <w:sz w:val="20"/>
                <w:szCs w:val="20"/>
              </w:rPr>
              <w:t>DESARROLLO</w:t>
            </w:r>
          </w:p>
          <w:p w14:paraId="0B674B53" w14:textId="77777777" w:rsidR="00090F00" w:rsidRPr="00090F00" w:rsidRDefault="00090F00" w:rsidP="00090F00">
            <w:pPr>
              <w:spacing w:after="0" w:line="240" w:lineRule="auto"/>
              <w:rPr>
                <w:rFonts w:ascii="Arial Narrow" w:eastAsia="Calibri" w:hAnsi="Arial Narrow" w:cs="Times New Roman"/>
                <w:bCs/>
                <w:i/>
                <w:sz w:val="20"/>
                <w:szCs w:val="20"/>
              </w:rPr>
            </w:pPr>
            <w:r w:rsidRPr="00090F00">
              <w:rPr>
                <w:rFonts w:ascii="Arial Narrow" w:eastAsia="Calibri" w:hAnsi="Arial Narrow" w:cs="Times New Roman"/>
                <w:bCs/>
                <w:sz w:val="20"/>
                <w:szCs w:val="20"/>
              </w:rPr>
              <w:lastRenderedPageBreak/>
              <w:t>Explicar qué es el “Magonismo” y el por qué de este movimiento.</w:t>
            </w:r>
          </w:p>
          <w:p w14:paraId="14C17956" w14:textId="77777777" w:rsidR="00090F00" w:rsidRPr="00090F00" w:rsidRDefault="00090F00" w:rsidP="00090F00">
            <w:pPr>
              <w:spacing w:after="0" w:line="240" w:lineRule="auto"/>
              <w:rPr>
                <w:rFonts w:ascii="Arial Narrow" w:eastAsia="Calibri" w:hAnsi="Arial Narrow" w:cs="Times New Roman"/>
                <w:bCs/>
                <w:sz w:val="20"/>
                <w:szCs w:val="20"/>
              </w:rPr>
            </w:pPr>
            <w:r w:rsidRPr="00090F00">
              <w:rPr>
                <w:rFonts w:ascii="Arial Narrow" w:eastAsia="Calibri" w:hAnsi="Arial Narrow" w:cs="Times New Roman"/>
                <w:bCs/>
                <w:sz w:val="20"/>
                <w:szCs w:val="20"/>
              </w:rPr>
              <w:t xml:space="preserve">Entregar imagen de Ricardo Flores Magón para que la recorten y peguen en su cuaderno. </w:t>
            </w:r>
          </w:p>
          <w:p w14:paraId="5D5884F9" w14:textId="77777777" w:rsidR="00090F00" w:rsidRPr="00090F00" w:rsidRDefault="00090F00" w:rsidP="00090F00">
            <w:pPr>
              <w:spacing w:after="0" w:line="240" w:lineRule="auto"/>
              <w:rPr>
                <w:rFonts w:ascii="Arial Narrow" w:eastAsia="Calibri" w:hAnsi="Arial Narrow" w:cs="Times New Roman"/>
                <w:bCs/>
                <w:sz w:val="20"/>
                <w:szCs w:val="20"/>
              </w:rPr>
            </w:pPr>
            <w:r w:rsidRPr="00090F00">
              <w:rPr>
                <w:rFonts w:ascii="Arial Narrow" w:eastAsia="Calibri" w:hAnsi="Arial Narrow" w:cs="Times New Roman"/>
                <w:bCs/>
                <w:sz w:val="20"/>
                <w:szCs w:val="20"/>
              </w:rPr>
              <w:t xml:space="preserve">Indicar: Copia la biografía en el cuaderno. </w:t>
            </w:r>
          </w:p>
          <w:p w14:paraId="27F22F28" w14:textId="77777777" w:rsidR="00090F00" w:rsidRPr="00090F00" w:rsidRDefault="00090F00" w:rsidP="00090F00">
            <w:pPr>
              <w:spacing w:after="0" w:line="240" w:lineRule="auto"/>
              <w:ind w:left="680"/>
              <w:rPr>
                <w:rFonts w:ascii="Arial Narrow" w:eastAsia="Calibri" w:hAnsi="Arial Narrow" w:cs="Times New Roman"/>
                <w:b/>
                <w:bCs/>
                <w:i/>
                <w:sz w:val="20"/>
                <w:szCs w:val="20"/>
              </w:rPr>
            </w:pPr>
            <w:r w:rsidRPr="00090F00">
              <w:rPr>
                <w:rFonts w:ascii="Arial Narrow" w:eastAsia="Calibri" w:hAnsi="Arial Narrow" w:cs="Times New Roman"/>
                <w:b/>
                <w:bCs/>
                <w:i/>
                <w:sz w:val="20"/>
                <w:szCs w:val="20"/>
              </w:rPr>
              <w:t>Ricardo Flores Magón</w:t>
            </w:r>
          </w:p>
          <w:p w14:paraId="1107DE30" w14:textId="77777777" w:rsidR="00090F00" w:rsidRPr="00090F00" w:rsidRDefault="00090F00" w:rsidP="00090F00">
            <w:pPr>
              <w:spacing w:after="0" w:line="240" w:lineRule="auto"/>
              <w:ind w:left="680"/>
              <w:rPr>
                <w:rFonts w:ascii="Arial Narrow" w:eastAsia="Calibri" w:hAnsi="Arial Narrow" w:cs="Times New Roman"/>
                <w:bCs/>
                <w:i/>
                <w:sz w:val="20"/>
                <w:szCs w:val="20"/>
              </w:rPr>
            </w:pPr>
            <w:r w:rsidRPr="00090F00">
              <w:rPr>
                <w:rFonts w:ascii="Arial Narrow" w:eastAsia="Calibri" w:hAnsi="Arial Narrow" w:cs="Times New Roman"/>
                <w:bCs/>
                <w:i/>
                <w:sz w:val="20"/>
                <w:szCs w:val="20"/>
              </w:rPr>
              <w:t>Político y periodista mexicano. Se opuso a la dictadura de Porfirio Díaz, y en 1906 fundó en EE UU el Partido Liberal Mexicano, de ideología socialista, reivindicando un programa revolucionario de intervencionismo estatal. Sus ideas repercutieron sobre el movimiento obrero mexicano. En 1911 fracasó la insurrección que organizó junto a su hermano en California. A pesar de ello, el presidente Francisco Madero buscó su ayuda, aunque Flores se negó a colaborar con la revolución burguesa. Muchas de sus reivindicaciones fueron admitidas en el Congreso de Querétaro (1917). En 1918 redactó un manifiesto dirigido a los anarquistas de todo el mundo, hecho por el que fue condenado a veinte años de prisión por las autoridades estadounidenses.</w:t>
            </w:r>
          </w:p>
          <w:p w14:paraId="75E383F1"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CIERRE</w:t>
            </w:r>
          </w:p>
          <w:p w14:paraId="3449B0B5"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0A0CE8D9" w14:textId="77777777" w:rsidR="00090F00" w:rsidRPr="00090F00" w:rsidRDefault="00090F00" w:rsidP="00090F00">
            <w:pPr>
              <w:spacing w:after="0" w:line="240" w:lineRule="auto"/>
              <w:rPr>
                <w:rFonts w:ascii="Arial Narrow" w:eastAsia="Calibri" w:hAnsi="Arial Narrow" w:cs="Times New Roman"/>
                <w:b/>
                <w:sz w:val="20"/>
                <w:szCs w:val="20"/>
              </w:rPr>
            </w:pPr>
            <w:proofErr w:type="gramStart"/>
            <w:r w:rsidRPr="00090F00">
              <w:rPr>
                <w:rFonts w:ascii="Arial Narrow" w:eastAsia="Calibri" w:hAnsi="Arial Narrow" w:cs="Times New Roman"/>
                <w:b/>
                <w:sz w:val="20"/>
                <w:szCs w:val="20"/>
              </w:rPr>
              <w:lastRenderedPageBreak/>
              <w:t>RECURSO.-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Ejercicios.</w:t>
            </w:r>
          </w:p>
          <w:p w14:paraId="2C4D7F2F" w14:textId="77777777" w:rsidR="00090F00" w:rsidRPr="00090F00" w:rsidRDefault="00090F00" w:rsidP="00090F00">
            <w:pPr>
              <w:spacing w:after="0" w:line="240" w:lineRule="auto"/>
              <w:rPr>
                <w:rFonts w:ascii="Arial Narrow" w:eastAsia="Calibri" w:hAnsi="Arial Narrow" w:cs="Times New Roman"/>
                <w:sz w:val="20"/>
                <w:szCs w:val="20"/>
              </w:rPr>
            </w:pPr>
            <w:proofErr w:type="gramStart"/>
            <w:r w:rsidRPr="00090F00">
              <w:rPr>
                <w:rFonts w:ascii="Arial Narrow" w:eastAsia="Calibri" w:hAnsi="Arial Narrow" w:cs="Times New Roman"/>
                <w:b/>
                <w:sz w:val="20"/>
                <w:szCs w:val="20"/>
              </w:rPr>
              <w:t>CRITERIO.-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 xml:space="preserve">Identifican movimientos de protesta y sus </w:t>
            </w:r>
            <w:r w:rsidRPr="00090F00">
              <w:rPr>
                <w:rFonts w:ascii="Arial Narrow" w:eastAsia="Calibri" w:hAnsi="Arial Narrow" w:cs="Times New Roman"/>
                <w:sz w:val="20"/>
                <w:szCs w:val="20"/>
              </w:rPr>
              <w:lastRenderedPageBreak/>
              <w:t>principales actores</w:t>
            </w:r>
            <w:r w:rsidRPr="00090F00">
              <w:rPr>
                <w:rFonts w:ascii="Arial Narrow" w:eastAsia="Calibri" w:hAnsi="Arial Narrow" w:cs="HelveticaNeue-Light"/>
                <w:sz w:val="20"/>
                <w:szCs w:val="20"/>
              </w:rPr>
              <w:t>.</w:t>
            </w:r>
          </w:p>
          <w:p w14:paraId="34150A50"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5209D68B" w14:textId="77777777" w:rsidTr="0074182A">
        <w:trPr>
          <w:trHeight w:val="110"/>
        </w:trPr>
        <w:tc>
          <w:tcPr>
            <w:tcW w:w="4083" w:type="pct"/>
            <w:vMerge/>
            <w:tcBorders>
              <w:left w:val="single" w:sz="4" w:space="0" w:color="000000"/>
              <w:right w:val="single" w:sz="4" w:space="0" w:color="000000"/>
            </w:tcBorders>
          </w:tcPr>
          <w:p w14:paraId="0392C21B"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02D39A9" w14:textId="77777777" w:rsidR="00090F00" w:rsidRPr="00090F00" w:rsidRDefault="00090F00" w:rsidP="00090F00">
            <w:pPr>
              <w:spacing w:after="0" w:line="240" w:lineRule="auto"/>
              <w:jc w:val="center"/>
              <w:rPr>
                <w:rFonts w:ascii="Arial Narrow" w:eastAsia="Calibri" w:hAnsi="Arial Narrow" w:cs="Times New Roman"/>
                <w:b/>
                <w:sz w:val="20"/>
                <w:szCs w:val="20"/>
              </w:rPr>
            </w:pPr>
            <w:r w:rsidRPr="00090F00">
              <w:rPr>
                <w:rFonts w:ascii="Arial Narrow" w:eastAsia="Calibri" w:hAnsi="Arial Narrow" w:cs="Times New Roman"/>
                <w:b/>
                <w:sz w:val="20"/>
                <w:szCs w:val="20"/>
              </w:rPr>
              <w:t>RECURSOS DIDÁCTICOS</w:t>
            </w:r>
          </w:p>
        </w:tc>
      </w:tr>
      <w:tr w:rsidR="00090F00" w:rsidRPr="00090F00" w14:paraId="0FE8E81F" w14:textId="77777777" w:rsidTr="0074182A">
        <w:trPr>
          <w:trHeight w:val="714"/>
        </w:trPr>
        <w:tc>
          <w:tcPr>
            <w:tcW w:w="4083" w:type="pct"/>
            <w:vMerge/>
            <w:tcBorders>
              <w:left w:val="single" w:sz="4" w:space="0" w:color="000000"/>
              <w:bottom w:val="single" w:sz="4" w:space="0" w:color="000000"/>
              <w:right w:val="single" w:sz="4" w:space="0" w:color="000000"/>
            </w:tcBorders>
          </w:tcPr>
          <w:p w14:paraId="5E787DA4"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F78F30A"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Ejercicios.</w:t>
            </w:r>
          </w:p>
          <w:p w14:paraId="6E10A723"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0C494A5E" w14:textId="77777777"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14:paraId="751DB138" w14:textId="77777777" w:rsidR="00090F00" w:rsidRPr="00090F00" w:rsidRDefault="00090F00" w:rsidP="00090F00">
            <w:pPr>
              <w:spacing w:after="0" w:line="240" w:lineRule="auto"/>
              <w:rPr>
                <w:rFonts w:ascii="Arial Narrow" w:eastAsia="Calibri" w:hAnsi="Arial Narrow" w:cs="Times New Roman"/>
                <w:b/>
                <w:bCs/>
                <w:color w:val="365F91"/>
                <w:sz w:val="20"/>
                <w:szCs w:val="20"/>
              </w:rPr>
            </w:pPr>
            <w:r w:rsidRPr="00090F00">
              <w:rPr>
                <w:rFonts w:ascii="Arial Narrow" w:eastAsia="Calibri" w:hAnsi="Arial Narrow" w:cs="Times New Roman"/>
                <w:b/>
                <w:bCs/>
                <w:sz w:val="20"/>
                <w:szCs w:val="20"/>
              </w:rPr>
              <w:t xml:space="preserve">PÁGINAS DEL LIBRO DEL </w:t>
            </w:r>
            <w:proofErr w:type="gramStart"/>
            <w:r w:rsidRPr="00090F00">
              <w:rPr>
                <w:rFonts w:ascii="Arial Narrow" w:eastAsia="Calibri" w:hAnsi="Arial Narrow" w:cs="Times New Roman"/>
                <w:b/>
                <w:bCs/>
                <w:sz w:val="20"/>
                <w:szCs w:val="20"/>
              </w:rPr>
              <w:t>ALUMNO.-</w:t>
            </w:r>
            <w:proofErr w:type="gramEnd"/>
            <w:r w:rsidRPr="00090F00">
              <w:rPr>
                <w:rFonts w:ascii="Arial Narrow" w:eastAsia="Calibri" w:hAnsi="Arial Narrow" w:cs="Times New Roman"/>
                <w:b/>
                <w:bCs/>
                <w:sz w:val="20"/>
                <w:szCs w:val="20"/>
              </w:rPr>
              <w:t xml:space="preserve"> </w:t>
            </w:r>
            <w:r w:rsidRPr="00090F00">
              <w:rPr>
                <w:rFonts w:ascii="Arial Narrow" w:eastAsia="Calibri" w:hAnsi="Arial Narrow" w:cs="Times New Roman"/>
                <w:bCs/>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0F24A7E2"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1F9BFB4B" w14:textId="77777777"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72B6B3A4" w14:textId="77777777" w:rsidR="00090F00" w:rsidRPr="00090F00" w:rsidRDefault="00090F00" w:rsidP="00090F00">
            <w:pPr>
              <w:spacing w:after="0" w:line="240" w:lineRule="auto"/>
              <w:rPr>
                <w:rFonts w:ascii="Arial Narrow" w:eastAsia="Calibri" w:hAnsi="Arial Narrow" w:cs="Times New Roman"/>
                <w:b/>
                <w:noProof/>
                <w:sz w:val="18"/>
                <w:szCs w:val="18"/>
                <w:lang w:eastAsia="es-MX"/>
              </w:rPr>
            </w:pPr>
            <w:r w:rsidRPr="00090F0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66167CF5" w14:textId="77777777" w:rsidR="00090F00" w:rsidRPr="00090F00" w:rsidRDefault="00090F00" w:rsidP="00090F00">
            <w:pPr>
              <w:spacing w:after="0" w:line="240" w:lineRule="auto"/>
              <w:rPr>
                <w:rFonts w:ascii="Arial Narrow" w:eastAsia="Calibri" w:hAnsi="Arial Narrow" w:cs="Times New Roman"/>
                <w:b/>
                <w:noProof/>
                <w:sz w:val="18"/>
                <w:szCs w:val="18"/>
                <w:lang w:eastAsia="es-MX"/>
              </w:rPr>
            </w:pPr>
            <w:r w:rsidRPr="00090F0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07C4AFE1" w14:textId="77777777" w:rsidR="00090F00" w:rsidRPr="00090F00" w:rsidRDefault="00090F00" w:rsidP="00090F00">
            <w:pPr>
              <w:spacing w:after="0" w:line="240" w:lineRule="auto"/>
              <w:rPr>
                <w:rFonts w:ascii="Arial Narrow" w:eastAsia="Calibri" w:hAnsi="Arial Narrow" w:cs="Times New Roman"/>
                <w:sz w:val="18"/>
                <w:szCs w:val="18"/>
              </w:rPr>
            </w:pPr>
          </w:p>
        </w:tc>
      </w:tr>
    </w:tbl>
    <w:p w14:paraId="3E043AB2" w14:textId="77777777" w:rsidR="00090F00" w:rsidRPr="00090F00" w:rsidRDefault="00090F00" w:rsidP="00090F00">
      <w:pPr>
        <w:tabs>
          <w:tab w:val="left" w:pos="2954"/>
        </w:tabs>
        <w:spacing w:after="0" w:line="240" w:lineRule="auto"/>
        <w:rPr>
          <w:rFonts w:ascii="Arial Narrow" w:eastAsia="Calibri" w:hAnsi="Arial Narrow" w:cs="Times New Roman"/>
          <w:sz w:val="20"/>
          <w:szCs w:val="20"/>
        </w:rPr>
      </w:pPr>
    </w:p>
    <w:p w14:paraId="434C9F52" w14:textId="77777777" w:rsidR="00090F00" w:rsidRPr="00090F00" w:rsidRDefault="00090F00" w:rsidP="00090F00">
      <w:pPr>
        <w:tabs>
          <w:tab w:val="left" w:pos="2954"/>
        </w:tabs>
        <w:spacing w:after="0" w:line="240" w:lineRule="auto"/>
        <w:rPr>
          <w:rFonts w:ascii="Arial Narrow" w:eastAsia="Calibri" w:hAnsi="Arial Narrow" w:cs="Times New Roman"/>
          <w:sz w:val="20"/>
          <w:szCs w:val="20"/>
        </w:rPr>
      </w:pPr>
    </w:p>
    <w:p w14:paraId="6D88F2C4" w14:textId="77777777" w:rsidR="00090F00" w:rsidRPr="00090F00" w:rsidRDefault="00090F00" w:rsidP="00090F00">
      <w:pPr>
        <w:tabs>
          <w:tab w:val="left" w:pos="2954"/>
        </w:tabs>
        <w:spacing w:after="0" w:line="240" w:lineRule="auto"/>
        <w:rPr>
          <w:rFonts w:ascii="Arial Narrow" w:eastAsia="Calibri" w:hAnsi="Arial Narrow" w:cs="Times New Roman"/>
          <w:sz w:val="20"/>
          <w:szCs w:val="20"/>
        </w:rPr>
      </w:pPr>
    </w:p>
    <w:p w14:paraId="39D62B36" w14:textId="77777777" w:rsidR="00090F00" w:rsidRPr="00090F00" w:rsidRDefault="00090F00" w:rsidP="00090F00">
      <w:pPr>
        <w:tabs>
          <w:tab w:val="left" w:pos="2954"/>
        </w:tabs>
        <w:spacing w:after="0" w:line="240" w:lineRule="auto"/>
        <w:rPr>
          <w:rFonts w:ascii="Arial Narrow" w:eastAsia="Calibri" w:hAnsi="Arial Narrow" w:cs="Times New Roman"/>
          <w:sz w:val="20"/>
          <w:szCs w:val="20"/>
        </w:rPr>
      </w:pPr>
    </w:p>
    <w:p w14:paraId="68448092" w14:textId="77777777" w:rsidR="00090F00" w:rsidRPr="00090F00" w:rsidRDefault="00090F00" w:rsidP="00090F00">
      <w:pPr>
        <w:tabs>
          <w:tab w:val="left" w:pos="2954"/>
        </w:tabs>
        <w:spacing w:after="0" w:line="240" w:lineRule="auto"/>
        <w:rPr>
          <w:rFonts w:ascii="Arial Narrow" w:eastAsia="Calibri" w:hAnsi="Arial Narrow" w:cs="Times New Roman"/>
          <w:sz w:val="20"/>
          <w:szCs w:val="20"/>
        </w:rPr>
      </w:pPr>
    </w:p>
    <w:p w14:paraId="27054598" w14:textId="77777777" w:rsidR="00090F00" w:rsidRPr="00090F00" w:rsidRDefault="00090F00" w:rsidP="00090F00">
      <w:pPr>
        <w:tabs>
          <w:tab w:val="left" w:pos="2954"/>
        </w:tabs>
        <w:spacing w:after="0" w:line="240" w:lineRule="auto"/>
        <w:rPr>
          <w:rFonts w:ascii="Arial Narrow" w:eastAsia="Calibri" w:hAnsi="Arial Narrow" w:cs="Times New Roman"/>
          <w:sz w:val="20"/>
          <w:szCs w:val="20"/>
        </w:rPr>
      </w:pPr>
    </w:p>
    <w:p w14:paraId="104BA8EB" w14:textId="77777777" w:rsidR="00090F00" w:rsidRPr="00090F00" w:rsidRDefault="00090F00" w:rsidP="00090F00">
      <w:pPr>
        <w:spacing w:after="0" w:line="240" w:lineRule="auto"/>
        <w:jc w:val="center"/>
        <w:rPr>
          <w:rFonts w:ascii="Arial Narrow" w:eastAsia="Calibri" w:hAnsi="Arial Narrow" w:cs="Times New Roman"/>
          <w:b/>
          <w:sz w:val="28"/>
          <w:szCs w:val="20"/>
        </w:rPr>
      </w:pPr>
      <w:r w:rsidRPr="00090F00">
        <w:rPr>
          <w:rFonts w:ascii="Arial Narrow" w:eastAsia="Calibri" w:hAnsi="Arial Narrow" w:cs="Times New Roman"/>
          <w:b/>
          <w:sz w:val="28"/>
          <w:szCs w:val="20"/>
        </w:rPr>
        <w:t>Formación Cívica y Ética</w:t>
      </w:r>
    </w:p>
    <w:p w14:paraId="419C0AE6"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520"/>
        <w:gridCol w:w="1980"/>
        <w:gridCol w:w="6300"/>
      </w:tblGrid>
      <w:tr w:rsidR="00FA5613" w:rsidRPr="00FA5613" w14:paraId="2EC23528" w14:textId="77777777" w:rsidTr="00FA5613">
        <w:tc>
          <w:tcPr>
            <w:tcW w:w="10800" w:type="dxa"/>
            <w:gridSpan w:val="3"/>
            <w:shd w:val="clear" w:color="auto" w:fill="F2F2F2" w:themeFill="background1" w:themeFillShade="F2"/>
          </w:tcPr>
          <w:p w14:paraId="1A5AF6FE"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Niñas y niños que trabajan por la equidad, contra la discriminación y por el cuidado del ambiente</w:t>
            </w:r>
          </w:p>
        </w:tc>
      </w:tr>
      <w:tr w:rsidR="00FA5613" w:rsidRPr="00FA5613" w14:paraId="35200105" w14:textId="77777777" w:rsidTr="00FA5613">
        <w:tc>
          <w:tcPr>
            <w:tcW w:w="2520" w:type="dxa"/>
            <w:shd w:val="clear" w:color="auto" w:fill="F2F2F2" w:themeFill="background1" w:themeFillShade="F2"/>
          </w:tcPr>
          <w:p w14:paraId="6B7E12ED"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Aprendizajes esperados:</w:t>
            </w:r>
          </w:p>
        </w:tc>
        <w:tc>
          <w:tcPr>
            <w:tcW w:w="1980" w:type="dxa"/>
            <w:shd w:val="clear" w:color="auto" w:fill="F2F2F2" w:themeFill="background1" w:themeFillShade="F2"/>
          </w:tcPr>
          <w:p w14:paraId="5EA8EE4E"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Ámbito:</w:t>
            </w:r>
          </w:p>
        </w:tc>
        <w:tc>
          <w:tcPr>
            <w:tcW w:w="6300" w:type="dxa"/>
            <w:shd w:val="clear" w:color="auto" w:fill="F2F2F2" w:themeFill="background1" w:themeFillShade="F2"/>
          </w:tcPr>
          <w:p w14:paraId="11CB08DF"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Contenidos:</w:t>
            </w:r>
          </w:p>
        </w:tc>
      </w:tr>
      <w:tr w:rsidR="00FA5613" w:rsidRPr="00FA5613" w14:paraId="1192AE8F" w14:textId="77777777" w:rsidTr="00FA5613">
        <w:trPr>
          <w:trHeight w:val="208"/>
        </w:trPr>
        <w:tc>
          <w:tcPr>
            <w:tcW w:w="2520" w:type="dxa"/>
            <w:shd w:val="clear" w:color="auto" w:fill="F2F2F2" w:themeFill="background1" w:themeFillShade="F2"/>
            <w:vAlign w:val="center"/>
          </w:tcPr>
          <w:p w14:paraId="27D3E486" w14:textId="77777777" w:rsidR="00090F00" w:rsidRPr="00FA5613" w:rsidRDefault="00090F00" w:rsidP="00090F00">
            <w:pPr>
              <w:spacing w:after="0" w:line="240" w:lineRule="auto"/>
              <w:rPr>
                <w:rFonts w:ascii="Arial Narrow" w:eastAsia="Calibri" w:hAnsi="Arial Narrow" w:cs="Times New Roman"/>
                <w:noProof/>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 Participa en acciones colectivas a favor de un ambiente equilibrado en su entorno próximo.</w:t>
            </w:r>
          </w:p>
        </w:tc>
        <w:tc>
          <w:tcPr>
            <w:tcW w:w="1980" w:type="dxa"/>
            <w:shd w:val="clear" w:color="auto" w:fill="F2F2F2" w:themeFill="background1" w:themeFillShade="F2"/>
            <w:vAlign w:val="center"/>
          </w:tcPr>
          <w:p w14:paraId="06F2BC01" w14:textId="77777777" w:rsidR="00090F00" w:rsidRPr="00FA5613" w:rsidRDefault="00090F00" w:rsidP="00090F00">
            <w:pPr>
              <w:spacing w:after="0" w:line="240" w:lineRule="auto"/>
              <w:jc w:val="center"/>
              <w:rPr>
                <w:rFonts w:ascii="Arial Narrow" w:eastAsia="Calibri" w:hAnsi="Arial Narrow" w:cs="Times New Roman"/>
                <w:noProof/>
                <w:color w:val="000000" w:themeColor="text1"/>
                <w:sz w:val="18"/>
                <w:szCs w:val="18"/>
                <w:lang w:eastAsia="es-MX"/>
              </w:rPr>
            </w:pPr>
            <w:r w:rsidRPr="00FA5613">
              <w:rPr>
                <w:rFonts w:ascii="Arial Narrow" w:eastAsia="Calibri" w:hAnsi="Arial Narrow" w:cs="Times New Roman"/>
                <w:noProof/>
                <w:color w:val="000000" w:themeColor="text1"/>
                <w:sz w:val="18"/>
                <w:szCs w:val="18"/>
                <w:lang w:eastAsia="es-MX"/>
              </w:rPr>
              <w:t>Transversal</w:t>
            </w:r>
          </w:p>
        </w:tc>
        <w:tc>
          <w:tcPr>
            <w:tcW w:w="6300" w:type="dxa"/>
            <w:shd w:val="clear" w:color="auto" w:fill="F2F2F2" w:themeFill="background1" w:themeFillShade="F2"/>
            <w:vAlign w:val="center"/>
          </w:tcPr>
          <w:p w14:paraId="2923253E" w14:textId="77777777" w:rsidR="00090F00" w:rsidRPr="00FA5613" w:rsidRDefault="00090F00" w:rsidP="00090F00">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FA5613">
              <w:rPr>
                <w:rFonts w:ascii="Arial Narrow" w:eastAsia="Calibri" w:hAnsi="Arial Narrow" w:cs="TrebuchetMS-SC700"/>
                <w:b/>
                <w:color w:val="000000" w:themeColor="text1"/>
                <w:sz w:val="18"/>
                <w:szCs w:val="18"/>
                <w:lang w:eastAsia="es-MX"/>
              </w:rPr>
              <w:t>Dialogar</w:t>
            </w:r>
          </w:p>
          <w:p w14:paraId="44587BD0" w14:textId="77777777" w:rsidR="00090F00" w:rsidRPr="00FA5613" w:rsidRDefault="00090F00" w:rsidP="00090F00">
            <w:pPr>
              <w:autoSpaceDE w:val="0"/>
              <w:autoSpaceDN w:val="0"/>
              <w:adjustRightInd w:val="0"/>
              <w:spacing w:after="0" w:line="240" w:lineRule="auto"/>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HelveticaNeue-Light"/>
                <w:color w:val="000000" w:themeColor="text1"/>
                <w:sz w:val="18"/>
                <w:szCs w:val="18"/>
                <w:lang w:eastAsia="es-MX"/>
              </w:rPr>
              <w:t>Qué diferencia existe entre bienestar social y bienestar individual. De qué depende el bienestar social. Cómo genera el Estado condiciones de bienestar que garanticen a los ciudadanos una calidad de vida digna.</w:t>
            </w:r>
          </w:p>
        </w:tc>
      </w:tr>
      <w:tr w:rsidR="00FA5613" w:rsidRPr="00FA5613" w14:paraId="7398F945" w14:textId="77777777" w:rsidTr="00FA5613">
        <w:tc>
          <w:tcPr>
            <w:tcW w:w="10800" w:type="dxa"/>
            <w:gridSpan w:val="3"/>
            <w:shd w:val="clear" w:color="auto" w:fill="F2F2F2" w:themeFill="background1" w:themeFillShade="F2"/>
          </w:tcPr>
          <w:p w14:paraId="433F6F2D"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 xml:space="preserve">Competencias que se favorecen: </w:t>
            </w:r>
          </w:p>
        </w:tc>
      </w:tr>
      <w:tr w:rsidR="00FA5613" w:rsidRPr="00FA5613" w14:paraId="630D6927" w14:textId="77777777" w:rsidTr="00FA5613">
        <w:tc>
          <w:tcPr>
            <w:tcW w:w="10800" w:type="dxa"/>
            <w:gridSpan w:val="3"/>
            <w:shd w:val="clear" w:color="auto" w:fill="F2F2F2" w:themeFill="background1" w:themeFillShade="F2"/>
          </w:tcPr>
          <w:p w14:paraId="4E9FC9CC" w14:textId="77777777" w:rsidR="00090F00" w:rsidRPr="00FA5613" w:rsidRDefault="00090F00" w:rsidP="00090F00">
            <w:pPr>
              <w:spacing w:after="0" w:line="240" w:lineRule="auto"/>
              <w:rPr>
                <w:rFonts w:ascii="Arial Narrow" w:eastAsia="Calibri" w:hAnsi="Arial Narrow" w:cs="Times New Roman"/>
                <w:noProof/>
                <w:color w:val="000000" w:themeColor="text1"/>
                <w:sz w:val="18"/>
                <w:szCs w:val="18"/>
                <w:lang w:eastAsia="es-MX"/>
              </w:rPr>
            </w:pPr>
            <w:r w:rsidRPr="00FA5613">
              <w:rPr>
                <w:rFonts w:ascii="Arial Narrow" w:eastAsia="Calibri" w:hAnsi="Arial Narrow" w:cs="Times New Roman"/>
                <w:noProof/>
                <w:color w:val="000000" w:themeColor="text1"/>
                <w:sz w:val="18"/>
                <w:szCs w:val="18"/>
                <w:lang w:eastAsia="es-MX"/>
              </w:rPr>
              <w:t>- Respeto y valoración de la diversidad.                                                            - Sentido de pertenencia a la comunidad, la nación y la humanidad.</w:t>
            </w:r>
          </w:p>
        </w:tc>
      </w:tr>
    </w:tbl>
    <w:p w14:paraId="1487F967"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p>
    <w:p w14:paraId="3F779E0A" w14:textId="77777777" w:rsidR="00090F00" w:rsidRPr="00090F00" w:rsidRDefault="00090F00" w:rsidP="00090F00">
      <w:pPr>
        <w:spacing w:after="0" w:line="240" w:lineRule="auto"/>
        <w:jc w:val="right"/>
        <w:rPr>
          <w:rFonts w:ascii="Arial Narrow" w:eastAsia="Calibri" w:hAnsi="Arial Narrow" w:cs="Times New Roman"/>
          <w:b/>
          <w:noProof/>
          <w:sz w:val="20"/>
          <w:szCs w:val="20"/>
          <w:lang w:eastAsia="es-MX"/>
        </w:rPr>
      </w:pPr>
      <w:r w:rsidRPr="00090F00">
        <w:rPr>
          <w:rFonts w:ascii="Arial Narrow" w:eastAsia="Calibri" w:hAnsi="Arial Narrow" w:cs="Times New Roman"/>
          <w:b/>
          <w:noProof/>
          <w:color w:val="000000"/>
          <w:sz w:val="20"/>
          <w:szCs w:val="20"/>
          <w:lang w:eastAsia="es-MX"/>
        </w:rPr>
        <w:t xml:space="preserve">Sesión 1 </w:t>
      </w:r>
      <w:r w:rsidRPr="00090F0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5851"/>
        <w:gridCol w:w="1981"/>
      </w:tblGrid>
      <w:tr w:rsidR="00090F00" w:rsidRPr="00090F00" w14:paraId="15BC4FC9" w14:textId="77777777" w:rsidTr="00FA5613">
        <w:trPr>
          <w:trHeight w:val="236"/>
        </w:trPr>
        <w:tc>
          <w:tcPr>
            <w:tcW w:w="13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AF6B342"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APRENDIZAJES ESPERADOS</w:t>
            </w:r>
          </w:p>
        </w:tc>
        <w:tc>
          <w:tcPr>
            <w:tcW w:w="27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547CBB6"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E5ECBC5"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TEMA DE LA SESIÓN</w:t>
            </w:r>
          </w:p>
        </w:tc>
      </w:tr>
      <w:tr w:rsidR="00090F00" w:rsidRPr="00090F00" w14:paraId="66CDC1EB" w14:textId="77777777" w:rsidTr="00FA5613">
        <w:trPr>
          <w:trHeight w:val="658"/>
        </w:trPr>
        <w:tc>
          <w:tcPr>
            <w:tcW w:w="13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44D9860" w14:textId="77777777" w:rsidR="00090F00" w:rsidRPr="00FA5613" w:rsidRDefault="00090F00" w:rsidP="00090F00">
            <w:pPr>
              <w:spacing w:after="0" w:line="240" w:lineRule="auto"/>
              <w:rPr>
                <w:rFonts w:ascii="Arial Narrow" w:eastAsia="Calibri" w:hAnsi="Arial Narrow" w:cs="Times New Roman"/>
                <w:color w:val="000000" w:themeColor="text1"/>
                <w:sz w:val="20"/>
                <w:szCs w:val="20"/>
              </w:rPr>
            </w:pPr>
            <w:r w:rsidRPr="00FA5613">
              <w:rPr>
                <w:rFonts w:ascii="Arial Narrow" w:eastAsia="Calibri" w:hAnsi="Arial Narrow" w:cs="HelveticaNeue-Light"/>
                <w:color w:val="000000" w:themeColor="text1"/>
                <w:sz w:val="20"/>
                <w:szCs w:val="20"/>
                <w:lang w:eastAsia="es-MX"/>
              </w:rPr>
              <w:t xml:space="preserve">Participa en acciones colectivas a favor de un ambiente equilibrado en su entorno próximo. </w:t>
            </w:r>
          </w:p>
        </w:tc>
        <w:tc>
          <w:tcPr>
            <w:tcW w:w="27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FDB8A38" w14:textId="77777777" w:rsidR="00090F00" w:rsidRPr="00FA5613" w:rsidRDefault="00090F00" w:rsidP="00090F00">
            <w:pPr>
              <w:autoSpaceDE w:val="0"/>
              <w:autoSpaceDN w:val="0"/>
              <w:adjustRightInd w:val="0"/>
              <w:spacing w:after="0" w:line="240" w:lineRule="auto"/>
              <w:ind w:left="17"/>
              <w:contextualSpacing/>
              <w:rPr>
                <w:rFonts w:ascii="Arial Narrow" w:eastAsia="Calibri" w:hAnsi="Arial Narrow" w:cs="Times New Roman"/>
                <w:color w:val="000000" w:themeColor="text1"/>
                <w:sz w:val="20"/>
                <w:szCs w:val="20"/>
              </w:rPr>
            </w:pPr>
            <w:r w:rsidRPr="00FA5613">
              <w:rPr>
                <w:rFonts w:ascii="Arial Narrow" w:eastAsia="Calibri" w:hAnsi="Arial Narrow" w:cs="HelveticaNeue-Light"/>
                <w:color w:val="000000" w:themeColor="text1"/>
                <w:sz w:val="20"/>
                <w:szCs w:val="20"/>
                <w:lang w:eastAsia="es-MX"/>
              </w:rPr>
              <w:t xml:space="preserve">Qué diferencia existe entre bienestar social y bienestar individual. De qué depende el bienestar social. Cómo genera el Estado condiciones de bienestar que garanticen a los ciudadanos una calidad de vida digna. </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4525D31" w14:textId="77777777" w:rsidR="00090F00" w:rsidRPr="00FA5613" w:rsidRDefault="00090F00" w:rsidP="00090F00">
            <w:pPr>
              <w:spacing w:after="0" w:line="240" w:lineRule="auto"/>
              <w:jc w:val="center"/>
              <w:rPr>
                <w:rFonts w:ascii="Arial Narrow" w:eastAsia="Calibri" w:hAnsi="Arial Narrow" w:cs="Times New Roman"/>
                <w:color w:val="000000" w:themeColor="text1"/>
                <w:sz w:val="20"/>
                <w:szCs w:val="20"/>
              </w:rPr>
            </w:pPr>
            <w:r w:rsidRPr="00FA5613">
              <w:rPr>
                <w:rFonts w:ascii="Arial Narrow" w:eastAsia="Calibri" w:hAnsi="Arial Narrow" w:cs="Times New Roman"/>
                <w:color w:val="000000" w:themeColor="text1"/>
                <w:sz w:val="20"/>
                <w:szCs w:val="20"/>
              </w:rPr>
              <w:t>Bienestar social e individual.</w:t>
            </w:r>
          </w:p>
        </w:tc>
      </w:tr>
    </w:tbl>
    <w:p w14:paraId="7E953925" w14:textId="77777777" w:rsidR="00090F00" w:rsidRPr="00090F00" w:rsidRDefault="00090F00" w:rsidP="00090F0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090F00" w:rsidRPr="00090F00" w14:paraId="5B391042" w14:textId="77777777" w:rsidTr="00FA561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DBE4C68"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886174F"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EVALUACIÓN</w:t>
            </w:r>
          </w:p>
        </w:tc>
      </w:tr>
      <w:tr w:rsidR="00090F00" w:rsidRPr="00090F00" w14:paraId="06D56AB7" w14:textId="77777777" w:rsidTr="0074182A">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373196A8"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 xml:space="preserve">INICIO </w:t>
            </w:r>
          </w:p>
          <w:p w14:paraId="046D8D57" w14:textId="77777777" w:rsidR="00090F00" w:rsidRPr="00090F00" w:rsidRDefault="00090F00" w:rsidP="00090F00">
            <w:pPr>
              <w:spacing w:after="0" w:line="240" w:lineRule="auto"/>
              <w:rPr>
                <w:rFonts w:ascii="Arial Narrow" w:eastAsia="Calibri" w:hAnsi="Arial Narrow" w:cs="Times New Roman"/>
                <w:i/>
                <w:sz w:val="20"/>
                <w:szCs w:val="20"/>
              </w:rPr>
            </w:pPr>
            <w:r w:rsidRPr="00090F00">
              <w:rPr>
                <w:rFonts w:ascii="Arial Narrow" w:eastAsia="Calibri" w:hAnsi="Arial Narrow" w:cs="Calibri"/>
                <w:sz w:val="20"/>
                <w:szCs w:val="20"/>
              </w:rPr>
              <w:t xml:space="preserve">Plantear la siguiente situación: </w:t>
            </w:r>
            <w:r w:rsidRPr="00090F00">
              <w:rPr>
                <w:rFonts w:ascii="Arial Narrow" w:eastAsia="Calibri" w:hAnsi="Arial Narrow" w:cs="Times New Roman"/>
                <w:i/>
                <w:sz w:val="20"/>
                <w:szCs w:val="20"/>
              </w:rPr>
              <w:t xml:space="preserve">Mario vive en Guadalajara con su familia, durante las vacaciones de verano fue a visitar a su abuelita que vive en Aguascalientes. Durante el camino él iba leyendo los anuncios; al entrar a este estado le llamó mucho la atención uno en especial que decía: “El Gobierno Estatal de Aguascalientes ha beneficiado a 10, 000 personas otorgándoles un trabajo digno, gracias a la construcción de la nueva planta automotriz </w:t>
            </w:r>
            <w:proofErr w:type="gramStart"/>
            <w:r w:rsidRPr="00090F00">
              <w:rPr>
                <w:rFonts w:ascii="Arial Narrow" w:eastAsia="Calibri" w:hAnsi="Arial Narrow" w:cs="Times New Roman"/>
                <w:i/>
                <w:sz w:val="20"/>
                <w:szCs w:val="20"/>
              </w:rPr>
              <w:t>Nissan ”</w:t>
            </w:r>
            <w:proofErr w:type="gramEnd"/>
          </w:p>
          <w:p w14:paraId="79D40211"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Preguntar: En tu localidad, ¿cómo generan un bienestar propio?, ¿qué programas de bienestar social conoces?, ¿en qué consiste?, ¿cuál es la finalidad de estos programas?</w:t>
            </w:r>
          </w:p>
          <w:p w14:paraId="5560409C" w14:textId="77777777" w:rsidR="00090F00" w:rsidRPr="00090F00" w:rsidRDefault="00090F00" w:rsidP="00090F00">
            <w:pPr>
              <w:spacing w:after="0" w:line="240" w:lineRule="auto"/>
              <w:rPr>
                <w:rFonts w:ascii="Arial Narrow" w:eastAsia="Calibri" w:hAnsi="Arial Narrow" w:cs="Times New Roman"/>
                <w:b/>
                <w:bCs/>
                <w:sz w:val="20"/>
                <w:szCs w:val="20"/>
              </w:rPr>
            </w:pPr>
            <w:r w:rsidRPr="00090F00">
              <w:rPr>
                <w:rFonts w:ascii="Arial Narrow" w:eastAsia="Calibri" w:hAnsi="Arial Narrow" w:cs="Times New Roman"/>
                <w:b/>
                <w:bCs/>
                <w:sz w:val="20"/>
                <w:szCs w:val="20"/>
              </w:rPr>
              <w:t>DESARROLLO</w:t>
            </w:r>
          </w:p>
          <w:p w14:paraId="689B7304"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Explicar que el bienestar individual consiste en que una persona se encuentre bien en diversos niveles: físicos, ambientales, sociales, psicológicos, emocionales, etc. Este bienestar está relacionado al concepto de salud, por que ésta ha sido una preocupación constante en todas las sociedades y culturas.</w:t>
            </w:r>
          </w:p>
          <w:p w14:paraId="2E985232"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 xml:space="preserve">Mencionar que en la constitución política todos tenemos derecho a una vida digna, plena y libre e independiente de la raza, sexo, edad y religión de nuestro país. El gobierno a nivel federal encabeza y apoya a todas las demandas en el concepto de la vida digna: generando trabajo, techo, tierra, educación, salud, seguridad, ambiente sano, alimentación </w:t>
            </w:r>
            <w:r w:rsidRPr="00090F00">
              <w:rPr>
                <w:rFonts w:ascii="Arial Narrow" w:eastAsia="Calibri" w:hAnsi="Arial Narrow" w:cs="Times New Roman"/>
                <w:sz w:val="20"/>
                <w:szCs w:val="20"/>
              </w:rPr>
              <w:lastRenderedPageBreak/>
              <w:t>nutritiva y barata al alcance de todos, igualdad, etc.</w:t>
            </w:r>
          </w:p>
          <w:p w14:paraId="249617AA"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Indicar: Realiza un resumen en el cuaderno sobre lo comentado.</w:t>
            </w:r>
          </w:p>
          <w:p w14:paraId="2D16A3E2"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CIERRE</w:t>
            </w:r>
          </w:p>
          <w:p w14:paraId="5899E7BF"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Pedir que investiguen los programas que existen en su localidad para apoyar el beneficio social de la población en su cuaderno.</w:t>
            </w:r>
          </w:p>
          <w:p w14:paraId="235C71A4"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 xml:space="preserve">Organizar equipos de cuatro integrantes para que realicen una exposición de algún programa que investigaron. </w:t>
            </w:r>
          </w:p>
          <w:p w14:paraId="2C805F98" w14:textId="77777777" w:rsidR="00090F00" w:rsidRPr="00090F00" w:rsidRDefault="00090F00" w:rsidP="00090F00">
            <w:pPr>
              <w:spacing w:after="0" w:line="240" w:lineRule="auto"/>
              <w:rPr>
                <w:rFonts w:ascii="Arial Narrow" w:eastAsia="Calibri" w:hAnsi="Arial Narrow" w:cs="Calibri"/>
                <w:sz w:val="20"/>
                <w:szCs w:val="20"/>
              </w:rPr>
            </w:pPr>
            <w:r w:rsidRPr="00090F00">
              <w:rPr>
                <w:rFonts w:ascii="Arial Narrow" w:eastAsia="Calibri" w:hAnsi="Arial Narrow" w:cs="Times New Roman"/>
                <w:sz w:val="20"/>
                <w:szCs w:val="20"/>
              </w:rPr>
              <w:t>Invitar a que presenten su información al resto de sus compañeros.</w:t>
            </w:r>
          </w:p>
        </w:tc>
        <w:tc>
          <w:tcPr>
            <w:tcW w:w="917" w:type="pct"/>
            <w:tcBorders>
              <w:top w:val="single" w:sz="4" w:space="0" w:color="000000"/>
              <w:left w:val="single" w:sz="4" w:space="0" w:color="000000"/>
              <w:bottom w:val="single" w:sz="4" w:space="0" w:color="000000"/>
              <w:right w:val="single" w:sz="4" w:space="0" w:color="000000"/>
            </w:tcBorders>
          </w:tcPr>
          <w:p w14:paraId="53E01AD7" w14:textId="77777777" w:rsidR="00090F00" w:rsidRPr="00090F00" w:rsidRDefault="00090F00" w:rsidP="00090F00">
            <w:pPr>
              <w:spacing w:after="0" w:line="240" w:lineRule="auto"/>
              <w:rPr>
                <w:rFonts w:ascii="Arial Narrow" w:eastAsia="Calibri" w:hAnsi="Arial Narrow" w:cs="Times New Roman"/>
                <w:bCs/>
                <w:sz w:val="20"/>
                <w:szCs w:val="20"/>
              </w:rPr>
            </w:pPr>
            <w:proofErr w:type="gramStart"/>
            <w:r w:rsidRPr="00090F00">
              <w:rPr>
                <w:rFonts w:ascii="Arial Narrow" w:eastAsia="Calibri" w:hAnsi="Arial Narrow" w:cs="Times New Roman"/>
                <w:b/>
                <w:sz w:val="20"/>
                <w:szCs w:val="20"/>
              </w:rPr>
              <w:lastRenderedPageBreak/>
              <w:t>RECURSO.-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bCs/>
                <w:sz w:val="20"/>
                <w:szCs w:val="20"/>
              </w:rPr>
              <w:t>Exposición.</w:t>
            </w:r>
          </w:p>
          <w:p w14:paraId="57729507" w14:textId="77777777" w:rsidR="00090F00" w:rsidRPr="00090F00" w:rsidRDefault="00090F00" w:rsidP="00090F00">
            <w:pPr>
              <w:spacing w:after="0" w:line="240" w:lineRule="auto"/>
              <w:rPr>
                <w:rFonts w:ascii="Arial Narrow" w:eastAsia="Calibri" w:hAnsi="Arial Narrow" w:cs="Times New Roman"/>
                <w:bCs/>
                <w:sz w:val="20"/>
                <w:szCs w:val="20"/>
              </w:rPr>
            </w:pPr>
            <w:proofErr w:type="gramStart"/>
            <w:r w:rsidRPr="00090F00">
              <w:rPr>
                <w:rFonts w:ascii="Arial Narrow" w:eastAsia="Calibri" w:hAnsi="Arial Narrow" w:cs="Times New Roman"/>
                <w:b/>
                <w:sz w:val="20"/>
                <w:szCs w:val="20"/>
              </w:rPr>
              <w:t>CRITERIO.-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bCs/>
                <w:sz w:val="20"/>
                <w:szCs w:val="20"/>
              </w:rPr>
              <w:t>Identifican y reconocen cómo genera el Estado condiciones de bienestar para tener una vida de calidad.</w:t>
            </w:r>
          </w:p>
          <w:p w14:paraId="61CC0F19" w14:textId="77777777" w:rsidR="00090F00" w:rsidRPr="00090F00" w:rsidRDefault="00090F00" w:rsidP="00090F00">
            <w:pPr>
              <w:spacing w:after="0" w:line="240" w:lineRule="auto"/>
              <w:rPr>
                <w:rFonts w:ascii="Arial Narrow" w:eastAsia="Calibri" w:hAnsi="Arial Narrow" w:cs="Times New Roman"/>
                <w:bCs/>
                <w:sz w:val="20"/>
                <w:szCs w:val="20"/>
              </w:rPr>
            </w:pPr>
          </w:p>
          <w:p w14:paraId="6C6C1EF3" w14:textId="77777777" w:rsidR="00090F00" w:rsidRPr="00090F00" w:rsidRDefault="00090F00" w:rsidP="00090F00">
            <w:pPr>
              <w:spacing w:after="0" w:line="240" w:lineRule="auto"/>
              <w:rPr>
                <w:rFonts w:ascii="Arial Narrow" w:eastAsia="Calibri" w:hAnsi="Arial Narrow" w:cs="Times New Roman"/>
                <w:bCs/>
                <w:sz w:val="20"/>
                <w:szCs w:val="20"/>
              </w:rPr>
            </w:pPr>
          </w:p>
          <w:p w14:paraId="0AEC4D90" w14:textId="77777777" w:rsidR="00090F00" w:rsidRPr="00090F00" w:rsidRDefault="00090F00" w:rsidP="00090F00">
            <w:pPr>
              <w:spacing w:after="0" w:line="240" w:lineRule="auto"/>
              <w:rPr>
                <w:rFonts w:ascii="Arial Narrow" w:eastAsia="Calibri" w:hAnsi="Arial Narrow" w:cs="Times New Roman"/>
                <w:bCs/>
                <w:sz w:val="20"/>
                <w:szCs w:val="20"/>
              </w:rPr>
            </w:pPr>
          </w:p>
          <w:p w14:paraId="26683567" w14:textId="77777777" w:rsidR="00090F00" w:rsidRPr="00090F00" w:rsidRDefault="00090F00" w:rsidP="00090F00">
            <w:pPr>
              <w:spacing w:after="0" w:line="240" w:lineRule="auto"/>
              <w:rPr>
                <w:rFonts w:ascii="Arial Narrow" w:eastAsia="Calibri" w:hAnsi="Arial Narrow" w:cs="Times New Roman"/>
                <w:bCs/>
                <w:sz w:val="20"/>
                <w:szCs w:val="20"/>
              </w:rPr>
            </w:pPr>
          </w:p>
        </w:tc>
      </w:tr>
      <w:tr w:rsidR="00090F00" w:rsidRPr="00090F00" w14:paraId="6C429986" w14:textId="77777777" w:rsidTr="0074182A">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446BAE18" w14:textId="77777777" w:rsidR="00090F00" w:rsidRPr="00090F00" w:rsidRDefault="00090F00" w:rsidP="00090F00">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7202B0B9" w14:textId="77777777" w:rsidR="00090F00" w:rsidRPr="00090F00" w:rsidRDefault="00090F00" w:rsidP="00090F00">
            <w:pPr>
              <w:spacing w:after="0" w:line="240" w:lineRule="auto"/>
              <w:jc w:val="center"/>
              <w:rPr>
                <w:rFonts w:ascii="Arial Narrow" w:eastAsia="Calibri" w:hAnsi="Arial Narrow" w:cs="Times New Roman"/>
                <w:b/>
                <w:sz w:val="20"/>
                <w:szCs w:val="20"/>
              </w:rPr>
            </w:pPr>
            <w:r w:rsidRPr="00090F00">
              <w:rPr>
                <w:rFonts w:ascii="Arial Narrow" w:eastAsia="Calibri" w:hAnsi="Arial Narrow" w:cs="Times New Roman"/>
                <w:b/>
                <w:sz w:val="20"/>
                <w:szCs w:val="20"/>
              </w:rPr>
              <w:t>RECURSOS DIDÁCTICOS</w:t>
            </w:r>
          </w:p>
        </w:tc>
      </w:tr>
      <w:tr w:rsidR="00090F00" w:rsidRPr="00090F00" w14:paraId="6F17A69E" w14:textId="77777777" w:rsidTr="0074182A">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52088E4F" w14:textId="77777777" w:rsidR="00090F00" w:rsidRPr="00090F00" w:rsidRDefault="00090F00" w:rsidP="00090F00">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2D484471"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Cartulina.</w:t>
            </w:r>
          </w:p>
          <w:p w14:paraId="4876716D"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Imágenes.</w:t>
            </w:r>
          </w:p>
          <w:p w14:paraId="02EA3C4A"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7C117FC4" w14:textId="77777777" w:rsidTr="0074182A">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795FDD07" w14:textId="77777777" w:rsidR="00090F00" w:rsidRPr="00090F00" w:rsidRDefault="00090F00" w:rsidP="00090F00">
            <w:pPr>
              <w:spacing w:after="0" w:line="240" w:lineRule="auto"/>
              <w:rPr>
                <w:rFonts w:ascii="Arial Narrow" w:eastAsia="Calibri" w:hAnsi="Arial Narrow" w:cs="Times New Roman"/>
                <w:b/>
                <w:bCs/>
                <w:color w:val="365F91"/>
                <w:sz w:val="20"/>
                <w:szCs w:val="20"/>
              </w:rPr>
            </w:pPr>
            <w:r w:rsidRPr="00090F00">
              <w:rPr>
                <w:rFonts w:ascii="Arial Narrow" w:eastAsia="Calibri" w:hAnsi="Arial Narrow" w:cs="Times New Roman"/>
                <w:b/>
                <w:bCs/>
                <w:sz w:val="20"/>
                <w:szCs w:val="20"/>
              </w:rPr>
              <w:t xml:space="preserve">PÁGINAS DEL LIBRO DEL </w:t>
            </w:r>
            <w:proofErr w:type="gramStart"/>
            <w:r w:rsidRPr="00090F00">
              <w:rPr>
                <w:rFonts w:ascii="Arial Narrow" w:eastAsia="Calibri" w:hAnsi="Arial Narrow" w:cs="Times New Roman"/>
                <w:b/>
                <w:bCs/>
                <w:sz w:val="20"/>
                <w:szCs w:val="20"/>
              </w:rPr>
              <w:t>ALUMNO.-</w:t>
            </w:r>
            <w:proofErr w:type="gramEnd"/>
            <w:r w:rsidRPr="00090F00">
              <w:rPr>
                <w:rFonts w:ascii="Arial Narrow" w:eastAsia="Calibri" w:hAnsi="Arial Narrow" w:cs="Times New Roman"/>
                <w:b/>
                <w:bCs/>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6DAF6062"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13654902" w14:textId="77777777" w:rsidTr="0074182A">
        <w:trPr>
          <w:trHeight w:val="136"/>
        </w:trPr>
        <w:tc>
          <w:tcPr>
            <w:tcW w:w="5000" w:type="pct"/>
            <w:gridSpan w:val="2"/>
            <w:tcBorders>
              <w:top w:val="single" w:sz="4" w:space="0" w:color="000000"/>
              <w:left w:val="single" w:sz="4" w:space="0" w:color="000000"/>
              <w:bottom w:val="single" w:sz="4" w:space="0" w:color="000000"/>
              <w:right w:val="single" w:sz="4" w:space="0" w:color="000000"/>
            </w:tcBorders>
            <w:hideMark/>
          </w:tcPr>
          <w:p w14:paraId="465F7F42" w14:textId="77777777" w:rsidR="00090F00" w:rsidRPr="00090F00" w:rsidRDefault="00090F00" w:rsidP="00090F00">
            <w:pPr>
              <w:spacing w:after="0" w:line="240" w:lineRule="auto"/>
              <w:rPr>
                <w:rFonts w:ascii="Arial Narrow" w:eastAsia="Calibri" w:hAnsi="Arial Narrow" w:cs="Times New Roman"/>
                <w:b/>
                <w:noProof/>
                <w:sz w:val="18"/>
                <w:szCs w:val="18"/>
                <w:lang w:eastAsia="es-MX"/>
              </w:rPr>
            </w:pPr>
            <w:r w:rsidRPr="00090F0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58A1E6F5" w14:textId="77777777" w:rsidR="00090F00" w:rsidRPr="00090F00" w:rsidRDefault="00090F00" w:rsidP="00090F00">
            <w:pPr>
              <w:spacing w:after="0" w:line="240" w:lineRule="auto"/>
              <w:rPr>
                <w:rFonts w:ascii="Arial Narrow" w:eastAsia="Calibri" w:hAnsi="Arial Narrow" w:cs="Times New Roman"/>
                <w:b/>
                <w:noProof/>
                <w:sz w:val="18"/>
                <w:szCs w:val="18"/>
                <w:lang w:eastAsia="es-MX"/>
              </w:rPr>
            </w:pPr>
            <w:r w:rsidRPr="00090F0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562638FE" w14:textId="77777777" w:rsidR="00090F00" w:rsidRPr="00090F00" w:rsidRDefault="00090F00" w:rsidP="00090F00">
            <w:pPr>
              <w:spacing w:after="0" w:line="240" w:lineRule="auto"/>
              <w:rPr>
                <w:rFonts w:ascii="Arial Narrow" w:eastAsia="Calibri" w:hAnsi="Arial Narrow" w:cs="Times New Roman"/>
                <w:sz w:val="18"/>
                <w:szCs w:val="18"/>
              </w:rPr>
            </w:pPr>
          </w:p>
        </w:tc>
      </w:tr>
    </w:tbl>
    <w:p w14:paraId="2FAE984F" w14:textId="77777777" w:rsidR="00090F00" w:rsidRPr="00090F00" w:rsidRDefault="00090F00" w:rsidP="00090F00">
      <w:pPr>
        <w:spacing w:after="0" w:line="240" w:lineRule="auto"/>
        <w:jc w:val="center"/>
        <w:rPr>
          <w:rFonts w:ascii="Arial Narrow" w:eastAsia="Calibri" w:hAnsi="Arial Narrow" w:cs="Times New Roman"/>
          <w:b/>
          <w:color w:val="7030A0"/>
          <w:sz w:val="20"/>
          <w:szCs w:val="20"/>
        </w:rPr>
      </w:pPr>
    </w:p>
    <w:p w14:paraId="5815EC95" w14:textId="77777777" w:rsidR="00090F00" w:rsidRPr="00090F00" w:rsidRDefault="00090F00" w:rsidP="00090F00">
      <w:pPr>
        <w:spacing w:after="0" w:line="240" w:lineRule="auto"/>
        <w:jc w:val="center"/>
        <w:rPr>
          <w:rFonts w:ascii="Arial Narrow" w:eastAsia="Calibri" w:hAnsi="Arial Narrow" w:cs="Times New Roman"/>
          <w:b/>
          <w:sz w:val="28"/>
          <w:szCs w:val="20"/>
        </w:rPr>
      </w:pPr>
      <w:r w:rsidRPr="00090F00">
        <w:rPr>
          <w:rFonts w:ascii="Arial Narrow" w:eastAsia="Calibri" w:hAnsi="Arial Narrow" w:cs="Times New Roman"/>
          <w:b/>
          <w:sz w:val="28"/>
          <w:szCs w:val="20"/>
        </w:rPr>
        <w:t>Educación Artística</w:t>
      </w:r>
    </w:p>
    <w:p w14:paraId="5C2200D2" w14:textId="77777777" w:rsidR="00090F00" w:rsidRPr="00090F00" w:rsidRDefault="00090F00" w:rsidP="00090F00">
      <w:pPr>
        <w:spacing w:after="0" w:line="240" w:lineRule="auto"/>
        <w:jc w:val="center"/>
        <w:rPr>
          <w:rFonts w:ascii="Arial Narrow" w:eastAsia="Calibri" w:hAnsi="Arial Narrow" w:cs="Times New Roman"/>
          <w:b/>
          <w:color w:val="7030A0"/>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538"/>
        <w:gridCol w:w="4826"/>
        <w:gridCol w:w="2436"/>
      </w:tblGrid>
      <w:tr w:rsidR="00FA5613" w:rsidRPr="00FA5613" w14:paraId="5DC7B1B6" w14:textId="77777777" w:rsidTr="00FA5613">
        <w:tc>
          <w:tcPr>
            <w:tcW w:w="3538" w:type="dxa"/>
            <w:shd w:val="clear" w:color="auto" w:fill="F2F2F2" w:themeFill="background1" w:themeFillShade="F2"/>
            <w:vAlign w:val="center"/>
          </w:tcPr>
          <w:p w14:paraId="1F865953"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Aprendizajes esperados:</w:t>
            </w:r>
          </w:p>
        </w:tc>
        <w:tc>
          <w:tcPr>
            <w:tcW w:w="4826" w:type="dxa"/>
            <w:shd w:val="clear" w:color="auto" w:fill="F2F2F2" w:themeFill="background1" w:themeFillShade="F2"/>
            <w:vAlign w:val="center"/>
          </w:tcPr>
          <w:p w14:paraId="001D8140"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Competencias que se favorecen:</w:t>
            </w:r>
          </w:p>
        </w:tc>
        <w:tc>
          <w:tcPr>
            <w:tcW w:w="2436" w:type="dxa"/>
            <w:shd w:val="clear" w:color="auto" w:fill="F2F2F2" w:themeFill="background1" w:themeFillShade="F2"/>
            <w:vAlign w:val="center"/>
          </w:tcPr>
          <w:p w14:paraId="06F41B4B"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Lenguaje artístico:</w:t>
            </w:r>
          </w:p>
        </w:tc>
      </w:tr>
      <w:tr w:rsidR="00FA5613" w:rsidRPr="00FA5613" w14:paraId="622626ED" w14:textId="77777777" w:rsidTr="00FA5613">
        <w:tc>
          <w:tcPr>
            <w:tcW w:w="3538" w:type="dxa"/>
            <w:shd w:val="clear" w:color="auto" w:fill="F2F2F2" w:themeFill="background1" w:themeFillShade="F2"/>
            <w:vAlign w:val="center"/>
          </w:tcPr>
          <w:p w14:paraId="50F97470" w14:textId="77777777" w:rsidR="00090F00" w:rsidRPr="00FA5613" w:rsidRDefault="00090F00" w:rsidP="00090F00">
            <w:pPr>
              <w:spacing w:after="0" w:line="240" w:lineRule="auto"/>
              <w:jc w:val="center"/>
              <w:rPr>
                <w:rFonts w:ascii="Arial Narrow" w:eastAsia="Calibri" w:hAnsi="Arial Narrow" w:cs="Times New Roman"/>
                <w:noProof/>
                <w:color w:val="000000" w:themeColor="text1"/>
                <w:sz w:val="18"/>
                <w:szCs w:val="18"/>
                <w:lang w:eastAsia="es-MX"/>
              </w:rPr>
            </w:pPr>
            <w:r w:rsidRPr="00FA5613">
              <w:rPr>
                <w:rFonts w:ascii="Arial Narrow" w:eastAsia="Calibri" w:hAnsi="Arial Narrow" w:cs="Times New Roman"/>
                <w:noProof/>
                <w:color w:val="000000" w:themeColor="text1"/>
                <w:sz w:val="18"/>
                <w:szCs w:val="18"/>
                <w:lang w:eastAsia="es-MX"/>
              </w:rPr>
              <w:t>Expresa, por medio de improvisaciones con su voz, cuerpo, objetos e instrumentos, el mundo sonoro individual.</w:t>
            </w:r>
          </w:p>
        </w:tc>
        <w:tc>
          <w:tcPr>
            <w:tcW w:w="4826" w:type="dxa"/>
            <w:shd w:val="clear" w:color="auto" w:fill="F2F2F2" w:themeFill="background1" w:themeFillShade="F2"/>
            <w:vAlign w:val="center"/>
          </w:tcPr>
          <w:p w14:paraId="0CF4DBBC" w14:textId="77777777" w:rsidR="00090F00" w:rsidRPr="00FA5613" w:rsidRDefault="00090F00" w:rsidP="00090F00">
            <w:pPr>
              <w:spacing w:after="0" w:line="240" w:lineRule="auto"/>
              <w:jc w:val="center"/>
              <w:rPr>
                <w:rFonts w:ascii="Arial Narrow" w:eastAsia="Calibri" w:hAnsi="Arial Narrow" w:cs="Times New Roman"/>
                <w:noProof/>
                <w:color w:val="000000" w:themeColor="text1"/>
                <w:sz w:val="18"/>
                <w:szCs w:val="18"/>
                <w:lang w:eastAsia="es-MX"/>
              </w:rPr>
            </w:pPr>
            <w:r w:rsidRPr="00FA5613">
              <w:rPr>
                <w:rFonts w:ascii="Arial Narrow" w:eastAsia="Calibri" w:hAnsi="Arial Narrow" w:cs="Times New Roman"/>
                <w:noProof/>
                <w:color w:val="000000" w:themeColor="text1"/>
                <w:sz w:val="18"/>
                <w:szCs w:val="18"/>
                <w:lang w:eastAsia="es-MX"/>
              </w:rPr>
              <w:t>- Artística y cultural.</w:t>
            </w:r>
          </w:p>
        </w:tc>
        <w:tc>
          <w:tcPr>
            <w:tcW w:w="2436" w:type="dxa"/>
            <w:shd w:val="clear" w:color="auto" w:fill="F2F2F2" w:themeFill="background1" w:themeFillShade="F2"/>
            <w:vAlign w:val="center"/>
          </w:tcPr>
          <w:p w14:paraId="289E761E" w14:textId="77777777" w:rsidR="00090F00" w:rsidRPr="00FA5613" w:rsidRDefault="00090F00" w:rsidP="00090F00">
            <w:pPr>
              <w:spacing w:after="0" w:line="240" w:lineRule="auto"/>
              <w:jc w:val="center"/>
              <w:rPr>
                <w:rFonts w:ascii="Arial Narrow" w:eastAsia="Calibri" w:hAnsi="Arial Narrow" w:cs="Times New Roman"/>
                <w:noProof/>
                <w:color w:val="000000" w:themeColor="text1"/>
                <w:sz w:val="18"/>
                <w:szCs w:val="18"/>
                <w:lang w:eastAsia="es-MX"/>
              </w:rPr>
            </w:pPr>
            <w:r w:rsidRPr="00FA5613">
              <w:rPr>
                <w:rFonts w:ascii="Arial Narrow" w:eastAsia="Calibri" w:hAnsi="Arial Narrow" w:cs="Times New Roman"/>
                <w:noProof/>
                <w:color w:val="000000" w:themeColor="text1"/>
                <w:sz w:val="18"/>
                <w:szCs w:val="18"/>
                <w:lang w:eastAsia="es-MX"/>
              </w:rPr>
              <w:t>- Música.</w:t>
            </w:r>
          </w:p>
        </w:tc>
      </w:tr>
      <w:tr w:rsidR="00FA5613" w:rsidRPr="00FA5613" w14:paraId="4038C957" w14:textId="77777777" w:rsidTr="00FA5613">
        <w:tc>
          <w:tcPr>
            <w:tcW w:w="10800" w:type="dxa"/>
            <w:gridSpan w:val="3"/>
            <w:shd w:val="clear" w:color="auto" w:fill="F2F2F2" w:themeFill="background1" w:themeFillShade="F2"/>
            <w:vAlign w:val="center"/>
          </w:tcPr>
          <w:p w14:paraId="6CB03D9E"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Eje</w:t>
            </w:r>
          </w:p>
        </w:tc>
      </w:tr>
      <w:tr w:rsidR="00FA5613" w:rsidRPr="00FA5613" w14:paraId="6EB73084" w14:textId="77777777" w:rsidTr="00FA5613">
        <w:tc>
          <w:tcPr>
            <w:tcW w:w="3538" w:type="dxa"/>
            <w:shd w:val="clear" w:color="auto" w:fill="F2F2F2" w:themeFill="background1" w:themeFillShade="F2"/>
            <w:vAlign w:val="center"/>
          </w:tcPr>
          <w:p w14:paraId="5D90DAA8"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Apreciación</w:t>
            </w:r>
          </w:p>
        </w:tc>
        <w:tc>
          <w:tcPr>
            <w:tcW w:w="4826" w:type="dxa"/>
            <w:shd w:val="clear" w:color="auto" w:fill="F2F2F2" w:themeFill="background1" w:themeFillShade="F2"/>
            <w:vAlign w:val="center"/>
          </w:tcPr>
          <w:p w14:paraId="192146E2"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Expresión</w:t>
            </w:r>
          </w:p>
        </w:tc>
        <w:tc>
          <w:tcPr>
            <w:tcW w:w="2436" w:type="dxa"/>
            <w:shd w:val="clear" w:color="auto" w:fill="F2F2F2" w:themeFill="background1" w:themeFillShade="F2"/>
            <w:vAlign w:val="center"/>
          </w:tcPr>
          <w:p w14:paraId="2CA91C80" w14:textId="77777777" w:rsidR="00090F00" w:rsidRPr="00FA5613" w:rsidRDefault="00090F00" w:rsidP="00090F00">
            <w:pPr>
              <w:spacing w:after="0" w:line="240" w:lineRule="auto"/>
              <w:jc w:val="center"/>
              <w:rPr>
                <w:rFonts w:ascii="Arial Narrow" w:eastAsia="Calibri" w:hAnsi="Arial Narrow" w:cs="Times New Roman"/>
                <w:b/>
                <w:noProof/>
                <w:color w:val="000000" w:themeColor="text1"/>
                <w:sz w:val="18"/>
                <w:szCs w:val="18"/>
                <w:lang w:eastAsia="es-MX"/>
              </w:rPr>
            </w:pPr>
            <w:r w:rsidRPr="00FA5613">
              <w:rPr>
                <w:rFonts w:ascii="Arial Narrow" w:eastAsia="Calibri" w:hAnsi="Arial Narrow" w:cs="Times New Roman"/>
                <w:b/>
                <w:noProof/>
                <w:color w:val="000000" w:themeColor="text1"/>
                <w:sz w:val="18"/>
                <w:szCs w:val="18"/>
                <w:lang w:eastAsia="es-MX"/>
              </w:rPr>
              <w:t>Contextualización</w:t>
            </w:r>
          </w:p>
        </w:tc>
      </w:tr>
      <w:tr w:rsidR="00FA5613" w:rsidRPr="00FA5613" w14:paraId="5CEF643B" w14:textId="77777777" w:rsidTr="00FA5613">
        <w:tc>
          <w:tcPr>
            <w:tcW w:w="3538" w:type="dxa"/>
            <w:shd w:val="clear" w:color="auto" w:fill="F2F2F2" w:themeFill="background1" w:themeFillShade="F2"/>
            <w:vAlign w:val="center"/>
          </w:tcPr>
          <w:p w14:paraId="04CD25E0" w14:textId="77777777" w:rsidR="00090F00" w:rsidRPr="00FA5613" w:rsidRDefault="00090F00" w:rsidP="00090F00">
            <w:pPr>
              <w:spacing w:after="0" w:line="240" w:lineRule="auto"/>
              <w:jc w:val="center"/>
              <w:rPr>
                <w:rFonts w:ascii="Arial Narrow" w:eastAsia="Calibri" w:hAnsi="Arial Narrow" w:cs="Times New Roman"/>
                <w:noProof/>
                <w:color w:val="000000" w:themeColor="text1"/>
                <w:sz w:val="16"/>
                <w:szCs w:val="18"/>
                <w:lang w:eastAsia="es-MX"/>
              </w:rPr>
            </w:pPr>
            <w:r w:rsidRPr="00FA5613">
              <w:rPr>
                <w:rFonts w:ascii="Arial Narrow" w:eastAsia="Calibri" w:hAnsi="Arial Narrow" w:cs="Times New Roman"/>
                <w:noProof/>
                <w:color w:val="000000" w:themeColor="text1"/>
                <w:sz w:val="16"/>
                <w:szCs w:val="18"/>
                <w:lang w:eastAsia="es-MX"/>
              </w:rPr>
              <w:t>- Imitación de los timbres de diversos instrumentos, objetos, paisajes sonoros o animales, mediante sonidos producidos con el cuerpo, la voz, objetos o instrumentos.</w:t>
            </w:r>
          </w:p>
          <w:p w14:paraId="4D32C7D5" w14:textId="77777777" w:rsidR="00090F00" w:rsidRPr="00FA5613" w:rsidRDefault="00090F00" w:rsidP="00090F00">
            <w:pPr>
              <w:spacing w:after="0" w:line="240" w:lineRule="auto"/>
              <w:jc w:val="center"/>
              <w:rPr>
                <w:rFonts w:ascii="Arial Narrow" w:eastAsia="Calibri" w:hAnsi="Arial Narrow" w:cs="Times New Roman"/>
                <w:noProof/>
                <w:color w:val="000000" w:themeColor="text1"/>
                <w:sz w:val="16"/>
                <w:szCs w:val="18"/>
                <w:lang w:eastAsia="es-MX"/>
              </w:rPr>
            </w:pPr>
            <w:r w:rsidRPr="00FA5613">
              <w:rPr>
                <w:rFonts w:ascii="Arial Narrow" w:eastAsia="Calibri" w:hAnsi="Arial Narrow" w:cs="Times New Roman"/>
                <w:noProof/>
                <w:color w:val="000000" w:themeColor="text1"/>
                <w:sz w:val="16"/>
                <w:szCs w:val="18"/>
                <w:lang w:eastAsia="es-MX"/>
              </w:rPr>
              <w:t>- Utilización de los sonidos obtenidos como recursos para la improvisación.</w:t>
            </w:r>
          </w:p>
        </w:tc>
        <w:tc>
          <w:tcPr>
            <w:tcW w:w="4826" w:type="dxa"/>
            <w:shd w:val="clear" w:color="auto" w:fill="F2F2F2" w:themeFill="background1" w:themeFillShade="F2"/>
            <w:vAlign w:val="center"/>
          </w:tcPr>
          <w:p w14:paraId="30291ED5" w14:textId="77777777" w:rsidR="00090F00" w:rsidRPr="00FA5613" w:rsidRDefault="00090F00" w:rsidP="00090F00">
            <w:pPr>
              <w:spacing w:after="0" w:line="240" w:lineRule="auto"/>
              <w:jc w:val="center"/>
              <w:rPr>
                <w:rFonts w:ascii="Arial Narrow" w:eastAsia="Calibri" w:hAnsi="Arial Narrow" w:cs="Times New Roman"/>
                <w:noProof/>
                <w:color w:val="000000" w:themeColor="text1"/>
                <w:sz w:val="16"/>
                <w:szCs w:val="18"/>
                <w:lang w:eastAsia="es-MX"/>
              </w:rPr>
            </w:pPr>
            <w:r w:rsidRPr="00FA5613">
              <w:rPr>
                <w:rFonts w:ascii="Arial Narrow" w:eastAsia="Calibri" w:hAnsi="Arial Narrow" w:cs="Times New Roman"/>
                <w:noProof/>
                <w:color w:val="000000" w:themeColor="text1"/>
                <w:sz w:val="16"/>
                <w:szCs w:val="18"/>
                <w:lang w:eastAsia="es-MX"/>
              </w:rPr>
              <w:t>- Improvisación de acompañamientos rítmicos sobre melodías conocidas utilizando la voz, objetos o instrumentos (improvisación rítmica).</w:t>
            </w:r>
          </w:p>
          <w:p w14:paraId="34908CCC" w14:textId="77777777" w:rsidR="00090F00" w:rsidRPr="00FA5613" w:rsidRDefault="00090F00" w:rsidP="00090F00">
            <w:pPr>
              <w:spacing w:after="0" w:line="240" w:lineRule="auto"/>
              <w:jc w:val="center"/>
              <w:rPr>
                <w:rFonts w:ascii="Arial Narrow" w:eastAsia="Calibri" w:hAnsi="Arial Narrow" w:cs="Times New Roman"/>
                <w:noProof/>
                <w:color w:val="000000" w:themeColor="text1"/>
                <w:sz w:val="16"/>
                <w:szCs w:val="18"/>
                <w:lang w:eastAsia="es-MX"/>
              </w:rPr>
            </w:pPr>
            <w:r w:rsidRPr="00FA5613">
              <w:rPr>
                <w:rFonts w:ascii="Arial Narrow" w:eastAsia="Calibri" w:hAnsi="Arial Narrow" w:cs="Times New Roman"/>
                <w:noProof/>
                <w:color w:val="000000" w:themeColor="text1"/>
                <w:sz w:val="16"/>
                <w:szCs w:val="18"/>
                <w:lang w:eastAsia="es-MX"/>
              </w:rPr>
              <w:t>- Producción de sonidos con el cuerpo, la voz, objetos o instrumentos para manifestar ideas, emociones, estados de ánimo o imágenes sensoriales (improvisación extramusical).</w:t>
            </w:r>
          </w:p>
        </w:tc>
        <w:tc>
          <w:tcPr>
            <w:tcW w:w="2436" w:type="dxa"/>
            <w:shd w:val="clear" w:color="auto" w:fill="F2F2F2" w:themeFill="background1" w:themeFillShade="F2"/>
            <w:vAlign w:val="center"/>
          </w:tcPr>
          <w:p w14:paraId="28764986" w14:textId="77777777" w:rsidR="00090F00" w:rsidRPr="00FA5613" w:rsidRDefault="00090F00" w:rsidP="00090F00">
            <w:pPr>
              <w:spacing w:after="0" w:line="240" w:lineRule="auto"/>
              <w:jc w:val="center"/>
              <w:rPr>
                <w:rFonts w:ascii="Arial Narrow" w:eastAsia="Calibri" w:hAnsi="Arial Narrow" w:cs="Times New Roman"/>
                <w:noProof/>
                <w:color w:val="000000" w:themeColor="text1"/>
                <w:sz w:val="18"/>
                <w:szCs w:val="18"/>
                <w:lang w:eastAsia="es-MX"/>
              </w:rPr>
            </w:pPr>
            <w:r w:rsidRPr="00FA5613">
              <w:rPr>
                <w:rFonts w:ascii="Arial Narrow" w:eastAsia="Calibri" w:hAnsi="Arial Narrow" w:cs="Times New Roman"/>
                <w:noProof/>
                <w:color w:val="000000" w:themeColor="text1"/>
                <w:sz w:val="18"/>
                <w:szCs w:val="18"/>
                <w:lang w:eastAsia="es-MX"/>
              </w:rPr>
              <w:t>Discusión de ideas acerca de las experiencias sonoras derivadas de la improvisación musical y extramusical.</w:t>
            </w:r>
          </w:p>
        </w:tc>
      </w:tr>
    </w:tbl>
    <w:p w14:paraId="66E5215E"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p>
    <w:p w14:paraId="7F3E0F9A" w14:textId="77777777" w:rsidR="00090F00" w:rsidRPr="00090F00" w:rsidRDefault="00090F00" w:rsidP="00090F00">
      <w:pPr>
        <w:spacing w:after="0" w:line="240" w:lineRule="auto"/>
        <w:jc w:val="right"/>
        <w:rPr>
          <w:rFonts w:ascii="Arial Narrow" w:eastAsia="Calibri" w:hAnsi="Arial Narrow" w:cs="Times New Roman"/>
          <w:b/>
          <w:noProof/>
          <w:color w:val="000000"/>
          <w:sz w:val="20"/>
          <w:szCs w:val="20"/>
          <w:lang w:eastAsia="es-MX"/>
        </w:rPr>
      </w:pPr>
    </w:p>
    <w:p w14:paraId="0AE97BD6" w14:textId="77777777" w:rsidR="00090F00" w:rsidRPr="00090F00" w:rsidRDefault="00090F00" w:rsidP="00090F00">
      <w:pPr>
        <w:spacing w:after="0" w:line="240" w:lineRule="auto"/>
        <w:jc w:val="right"/>
        <w:rPr>
          <w:rFonts w:ascii="Arial Narrow" w:eastAsia="Calibri" w:hAnsi="Arial Narrow" w:cs="Times New Roman"/>
          <w:b/>
          <w:noProof/>
          <w:sz w:val="20"/>
          <w:szCs w:val="20"/>
          <w:lang w:eastAsia="es-MX"/>
        </w:rPr>
      </w:pPr>
      <w:r w:rsidRPr="00090F00">
        <w:rPr>
          <w:rFonts w:ascii="Arial Narrow" w:eastAsia="Calibri" w:hAnsi="Arial Narrow" w:cs="Times New Roman"/>
          <w:b/>
          <w:noProof/>
          <w:color w:val="000000"/>
          <w:sz w:val="20"/>
          <w:szCs w:val="20"/>
          <w:lang w:eastAsia="es-MX"/>
        </w:rPr>
        <w:t xml:space="preserve">Sesión 1 </w:t>
      </w:r>
      <w:r w:rsidRPr="00090F0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7"/>
        <w:gridCol w:w="6132"/>
        <w:gridCol w:w="1981"/>
      </w:tblGrid>
      <w:tr w:rsidR="00FA5613" w:rsidRPr="00FA5613" w14:paraId="1D3CE601" w14:textId="77777777" w:rsidTr="00FA5613">
        <w:trPr>
          <w:trHeight w:val="266"/>
        </w:trPr>
        <w:tc>
          <w:tcPr>
            <w:tcW w:w="1244"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3A408201"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APRENDIZAJES ESPERADOS</w:t>
            </w:r>
          </w:p>
        </w:tc>
        <w:tc>
          <w:tcPr>
            <w:tcW w:w="2839"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57C84238"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38A140BA"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TEMA DE LA SESIÓN</w:t>
            </w:r>
          </w:p>
        </w:tc>
      </w:tr>
      <w:tr w:rsidR="00FA5613" w:rsidRPr="00FA5613" w14:paraId="4AFB4B7F" w14:textId="77777777" w:rsidTr="00FA5613">
        <w:trPr>
          <w:trHeight w:val="404"/>
        </w:trPr>
        <w:tc>
          <w:tcPr>
            <w:tcW w:w="1244"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44508450" w14:textId="77777777" w:rsidR="00090F00" w:rsidRPr="00FA5613" w:rsidRDefault="00090F00" w:rsidP="00090F00">
            <w:pPr>
              <w:spacing w:after="0" w:line="240" w:lineRule="auto"/>
              <w:rPr>
                <w:rFonts w:ascii="Arial Narrow" w:eastAsia="Calibri" w:hAnsi="Arial Narrow" w:cs="Times New Roman"/>
                <w:bCs/>
                <w:color w:val="000000" w:themeColor="text1"/>
                <w:sz w:val="20"/>
                <w:szCs w:val="20"/>
              </w:rPr>
            </w:pPr>
            <w:r w:rsidRPr="00FA5613">
              <w:rPr>
                <w:rFonts w:ascii="Arial Narrow" w:eastAsia="Calibri" w:hAnsi="Arial Narrow" w:cs="HelveticaNeue-Light"/>
                <w:color w:val="000000" w:themeColor="text1"/>
                <w:sz w:val="20"/>
                <w:szCs w:val="20"/>
              </w:rPr>
              <w:t xml:space="preserve">Expresa, por medio de improvisaciones con su voz, cuerpo, objetos e instrumentos, el mundo sonoro individual. </w:t>
            </w:r>
          </w:p>
        </w:tc>
        <w:tc>
          <w:tcPr>
            <w:tcW w:w="2839"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5FF0C3A2"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6"/>
                <w:szCs w:val="20"/>
              </w:rPr>
            </w:pPr>
            <w:r w:rsidRPr="00FA5613">
              <w:rPr>
                <w:rFonts w:ascii="Arial Narrow" w:eastAsia="Calibri" w:hAnsi="Arial Narrow" w:cs="HelveticaNeue-Light"/>
                <w:color w:val="000000" w:themeColor="text1"/>
                <w:sz w:val="16"/>
                <w:szCs w:val="20"/>
              </w:rPr>
              <w:t>Improvisación de acompañamientos rítmicos sobre melodías conocidas utilizando la voz, objetos o instrumentos (improvisación rítmica).</w:t>
            </w:r>
          </w:p>
          <w:p w14:paraId="328DFE23" w14:textId="77777777" w:rsidR="00090F00" w:rsidRPr="00FA5613" w:rsidRDefault="00090F00" w:rsidP="00090F00">
            <w:pPr>
              <w:autoSpaceDE w:val="0"/>
              <w:autoSpaceDN w:val="0"/>
              <w:adjustRightInd w:val="0"/>
              <w:spacing w:after="0" w:line="240" w:lineRule="auto"/>
              <w:rPr>
                <w:rFonts w:ascii="Arial Narrow" w:eastAsia="Calibri" w:hAnsi="Arial Narrow" w:cs="HelveticaNeue-Light"/>
                <w:color w:val="000000" w:themeColor="text1"/>
                <w:sz w:val="16"/>
                <w:szCs w:val="20"/>
              </w:rPr>
            </w:pPr>
            <w:r w:rsidRPr="00FA5613">
              <w:rPr>
                <w:rFonts w:ascii="Arial Narrow" w:eastAsia="Calibri" w:hAnsi="Arial Narrow" w:cs="HelveticaNeue-Light"/>
                <w:color w:val="000000" w:themeColor="text1"/>
                <w:sz w:val="16"/>
                <w:szCs w:val="20"/>
              </w:rPr>
              <w:t>Producción de sonidos con el cuerpo, la voz, objetos o instrumentos para manifestar ideas, emociones, estados de ánimo o imágenes sensoriales (improvisación extra musical).</w:t>
            </w:r>
          </w:p>
          <w:p w14:paraId="0C5B47DB" w14:textId="77777777" w:rsidR="00090F00" w:rsidRPr="00FA5613" w:rsidRDefault="00090F00" w:rsidP="00090F00">
            <w:pPr>
              <w:autoSpaceDE w:val="0"/>
              <w:autoSpaceDN w:val="0"/>
              <w:adjustRightInd w:val="0"/>
              <w:spacing w:after="0" w:line="240" w:lineRule="auto"/>
              <w:contextualSpacing/>
              <w:rPr>
                <w:rFonts w:ascii="Arial Narrow" w:eastAsia="Calibri" w:hAnsi="Arial Narrow" w:cs="Times New Roman"/>
                <w:color w:val="000000" w:themeColor="text1"/>
                <w:sz w:val="20"/>
                <w:szCs w:val="20"/>
              </w:rPr>
            </w:pPr>
            <w:r w:rsidRPr="00FA5613">
              <w:rPr>
                <w:rFonts w:ascii="Arial Narrow" w:eastAsia="Calibri" w:hAnsi="Arial Narrow" w:cs="HelveticaNeue-Light"/>
                <w:color w:val="000000" w:themeColor="text1"/>
                <w:sz w:val="16"/>
                <w:szCs w:val="20"/>
              </w:rPr>
              <w:t xml:space="preserve">Discusión de ideas acerca de las experiencias sonoras derivadas de la improvisación musical y extra musical. </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24E04672" w14:textId="77777777" w:rsidR="00090F00" w:rsidRPr="00FA5613" w:rsidRDefault="00090F00" w:rsidP="00090F00">
            <w:pPr>
              <w:spacing w:after="0" w:line="240" w:lineRule="auto"/>
              <w:jc w:val="center"/>
              <w:rPr>
                <w:rFonts w:ascii="Arial Narrow" w:eastAsia="Calibri" w:hAnsi="Arial Narrow" w:cs="Times New Roman"/>
                <w:color w:val="000000" w:themeColor="text1"/>
                <w:sz w:val="20"/>
                <w:szCs w:val="20"/>
              </w:rPr>
            </w:pPr>
            <w:r w:rsidRPr="00FA5613">
              <w:rPr>
                <w:rFonts w:ascii="Arial Narrow" w:eastAsia="Calibri" w:hAnsi="Arial Narrow" w:cs="Times New Roman"/>
                <w:color w:val="000000" w:themeColor="text1"/>
                <w:sz w:val="20"/>
                <w:szCs w:val="20"/>
              </w:rPr>
              <w:t xml:space="preserve">Timbres de diferentes instrumentos musicales. </w:t>
            </w:r>
          </w:p>
        </w:tc>
      </w:tr>
    </w:tbl>
    <w:p w14:paraId="258C16F0" w14:textId="77777777" w:rsidR="00090F00" w:rsidRPr="00090F00" w:rsidRDefault="00090F00" w:rsidP="00090F0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090F00" w:rsidRPr="00090F00" w14:paraId="37C93550" w14:textId="77777777" w:rsidTr="00FA561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A58B9D3"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8DD95D1" w14:textId="77777777" w:rsidR="00090F00" w:rsidRPr="00FA5613" w:rsidRDefault="00090F00" w:rsidP="00090F00">
            <w:pPr>
              <w:spacing w:after="0" w:line="240" w:lineRule="auto"/>
              <w:jc w:val="center"/>
              <w:rPr>
                <w:rFonts w:ascii="Arial Narrow" w:eastAsia="Calibri" w:hAnsi="Arial Narrow" w:cs="Times New Roman"/>
                <w:b/>
                <w:color w:val="000000" w:themeColor="text1"/>
                <w:sz w:val="20"/>
                <w:szCs w:val="20"/>
              </w:rPr>
            </w:pPr>
            <w:r w:rsidRPr="00FA5613">
              <w:rPr>
                <w:rFonts w:ascii="Arial Narrow" w:eastAsia="Calibri" w:hAnsi="Arial Narrow" w:cs="Times New Roman"/>
                <w:b/>
                <w:color w:val="000000" w:themeColor="text1"/>
                <w:sz w:val="20"/>
                <w:szCs w:val="20"/>
              </w:rPr>
              <w:t>EVALUACIÓN</w:t>
            </w:r>
          </w:p>
        </w:tc>
      </w:tr>
      <w:tr w:rsidR="00090F00" w:rsidRPr="00090F00" w14:paraId="51B431A9"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3D0F155B"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 xml:space="preserve">INICIO </w:t>
            </w:r>
          </w:p>
          <w:p w14:paraId="06B30EFE" w14:textId="77777777" w:rsidR="00090F00" w:rsidRPr="00090F00" w:rsidRDefault="00090F00" w:rsidP="00090F00">
            <w:pPr>
              <w:spacing w:after="0" w:line="240" w:lineRule="auto"/>
              <w:rPr>
                <w:rFonts w:ascii="Arial Narrow" w:eastAsia="Calibri" w:hAnsi="Arial Narrow" w:cs="Times New Roman"/>
                <w:bCs/>
                <w:sz w:val="20"/>
                <w:szCs w:val="20"/>
              </w:rPr>
            </w:pPr>
            <w:r w:rsidRPr="00090F00">
              <w:rPr>
                <w:rFonts w:ascii="Arial Narrow" w:eastAsia="Calibri" w:hAnsi="Arial Narrow" w:cs="Calibri"/>
                <w:sz w:val="20"/>
                <w:szCs w:val="20"/>
              </w:rPr>
              <w:t xml:space="preserve">Preguntar: </w:t>
            </w:r>
            <w:r w:rsidRPr="00090F00">
              <w:rPr>
                <w:rFonts w:ascii="Arial Narrow" w:eastAsia="Calibri" w:hAnsi="Arial Narrow" w:cs="Times New Roman"/>
                <w:sz w:val="20"/>
                <w:szCs w:val="20"/>
              </w:rPr>
              <w:t xml:space="preserve">¿Cómo realizarías el sonido de una trompeta? y ¿el de una guitarra? </w:t>
            </w:r>
          </w:p>
          <w:p w14:paraId="1E52CBF7" w14:textId="77777777" w:rsidR="00090F00" w:rsidRPr="00090F00" w:rsidRDefault="00090F00" w:rsidP="00090F00">
            <w:pPr>
              <w:spacing w:after="0" w:line="240" w:lineRule="auto"/>
              <w:rPr>
                <w:rFonts w:ascii="Arial Narrow" w:eastAsia="Calibri" w:hAnsi="Arial Narrow" w:cs="Times New Roman"/>
                <w:b/>
                <w:bCs/>
                <w:sz w:val="20"/>
                <w:szCs w:val="20"/>
              </w:rPr>
            </w:pPr>
            <w:r w:rsidRPr="00090F00">
              <w:rPr>
                <w:rFonts w:ascii="Arial Narrow" w:eastAsia="Calibri" w:hAnsi="Arial Narrow" w:cs="Times New Roman"/>
                <w:b/>
                <w:bCs/>
                <w:sz w:val="20"/>
                <w:szCs w:val="20"/>
              </w:rPr>
              <w:t>DESARROLLO</w:t>
            </w:r>
          </w:p>
          <w:p w14:paraId="69678437"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Pedir que se reúnan en los equipos de la sesión anterior para que escriban nombres de varios instrumentos musicales.</w:t>
            </w:r>
          </w:p>
          <w:p w14:paraId="434828BE"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Invitar a que pase algún integrante de uno de los equipos y tome un papelito para que realice el sonido del instrumento y su equipo lo pueda adivinar.</w:t>
            </w:r>
          </w:p>
          <w:p w14:paraId="424FD70B"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Especificar que gana el equipo que más sonidos adivine.</w:t>
            </w:r>
          </w:p>
          <w:p w14:paraId="0BF9888E" w14:textId="77777777" w:rsidR="00090F00" w:rsidRPr="00090F00" w:rsidRDefault="00090F00" w:rsidP="00090F00">
            <w:pPr>
              <w:spacing w:after="0" w:line="240" w:lineRule="auto"/>
              <w:rPr>
                <w:rFonts w:ascii="Arial Narrow" w:eastAsia="Calibri" w:hAnsi="Arial Narrow" w:cs="Times New Roman"/>
                <w:b/>
                <w:sz w:val="20"/>
                <w:szCs w:val="20"/>
              </w:rPr>
            </w:pPr>
            <w:r w:rsidRPr="00090F00">
              <w:rPr>
                <w:rFonts w:ascii="Arial Narrow" w:eastAsia="Calibri" w:hAnsi="Arial Narrow" w:cs="Times New Roman"/>
                <w:b/>
                <w:sz w:val="20"/>
                <w:szCs w:val="20"/>
              </w:rPr>
              <w:t>CIERRE</w:t>
            </w:r>
          </w:p>
          <w:p w14:paraId="7EF874F7"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Indicar: Selecciona una canción para que analicen los instrumentos que se utilizan para tocarla.</w:t>
            </w:r>
          </w:p>
          <w:p w14:paraId="1CAC2F94" w14:textId="77777777" w:rsidR="00090F00" w:rsidRPr="00090F00" w:rsidRDefault="00090F00" w:rsidP="00090F00">
            <w:pPr>
              <w:spacing w:after="0" w:line="240" w:lineRule="auto"/>
              <w:ind w:left="567"/>
              <w:rPr>
                <w:rFonts w:ascii="Arial Narrow" w:eastAsia="Calibri" w:hAnsi="Arial Narrow" w:cs="Times New Roman"/>
                <w:sz w:val="20"/>
                <w:szCs w:val="20"/>
              </w:rPr>
            </w:pPr>
            <w:r w:rsidRPr="00090F00">
              <w:rPr>
                <w:rFonts w:ascii="Arial Narrow" w:eastAsia="Calibri" w:hAnsi="Arial Narrow" w:cs="Times New Roman"/>
                <w:sz w:val="20"/>
                <w:szCs w:val="20"/>
              </w:rPr>
              <w:t>Repartan los instrumentos de la canción e intenten representarla solamente con los sonidos de éstos.</w:t>
            </w:r>
          </w:p>
          <w:p w14:paraId="14AA0062" w14:textId="77777777" w:rsidR="00090F00" w:rsidRPr="00090F00" w:rsidRDefault="00090F00" w:rsidP="00090F00">
            <w:pPr>
              <w:spacing w:after="0" w:line="240" w:lineRule="auto"/>
              <w:rPr>
                <w:rFonts w:ascii="Arial Narrow" w:eastAsia="Calibri" w:hAnsi="Arial Narrow" w:cs="Times New Roman"/>
                <w:sz w:val="20"/>
                <w:szCs w:val="20"/>
              </w:rPr>
            </w:pPr>
            <w:r w:rsidRPr="00090F00">
              <w:rPr>
                <w:rFonts w:ascii="Arial Narrow" w:eastAsia="Calibri" w:hAnsi="Arial Narrow" w:cs="Times New Roman"/>
                <w:sz w:val="20"/>
                <w:szCs w:val="20"/>
              </w:rPr>
              <w:t>Invitar a que representen su canción a sus compañeros.</w:t>
            </w:r>
          </w:p>
        </w:tc>
        <w:tc>
          <w:tcPr>
            <w:tcW w:w="917" w:type="pct"/>
            <w:tcBorders>
              <w:top w:val="single" w:sz="4" w:space="0" w:color="000000"/>
              <w:left w:val="single" w:sz="4" w:space="0" w:color="000000"/>
              <w:bottom w:val="single" w:sz="4" w:space="0" w:color="000000"/>
              <w:right w:val="single" w:sz="4" w:space="0" w:color="000000"/>
            </w:tcBorders>
          </w:tcPr>
          <w:p w14:paraId="58DD6B3E" w14:textId="77777777" w:rsidR="00090F00" w:rsidRPr="00090F00" w:rsidRDefault="00090F00" w:rsidP="00090F00">
            <w:pPr>
              <w:spacing w:after="0" w:line="240" w:lineRule="auto"/>
              <w:rPr>
                <w:rFonts w:ascii="Arial Narrow" w:eastAsia="Calibri" w:hAnsi="Arial Narrow" w:cs="Times New Roman"/>
                <w:b/>
                <w:sz w:val="20"/>
                <w:szCs w:val="20"/>
              </w:rPr>
            </w:pPr>
            <w:proofErr w:type="gramStart"/>
            <w:r w:rsidRPr="00090F00">
              <w:rPr>
                <w:rFonts w:ascii="Arial Narrow" w:eastAsia="Calibri" w:hAnsi="Arial Narrow" w:cs="Times New Roman"/>
                <w:b/>
                <w:sz w:val="20"/>
                <w:szCs w:val="20"/>
              </w:rPr>
              <w:t>RECURSO.-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Interpretación de los instrumentos de una canción.</w:t>
            </w:r>
          </w:p>
          <w:p w14:paraId="416819D7" w14:textId="77777777" w:rsidR="00090F00" w:rsidRPr="00090F00" w:rsidRDefault="00090F00" w:rsidP="00090F00">
            <w:pPr>
              <w:spacing w:after="0" w:line="240" w:lineRule="auto"/>
              <w:rPr>
                <w:rFonts w:ascii="Arial Narrow" w:eastAsia="Calibri" w:hAnsi="Arial Narrow" w:cs="Times New Roman"/>
                <w:sz w:val="20"/>
                <w:szCs w:val="20"/>
              </w:rPr>
            </w:pPr>
            <w:proofErr w:type="gramStart"/>
            <w:r w:rsidRPr="00090F00">
              <w:rPr>
                <w:rFonts w:ascii="Arial Narrow" w:eastAsia="Calibri" w:hAnsi="Arial Narrow" w:cs="Times New Roman"/>
                <w:b/>
                <w:sz w:val="20"/>
                <w:szCs w:val="20"/>
              </w:rPr>
              <w:t>CRITERIO.-</w:t>
            </w:r>
            <w:proofErr w:type="gramEnd"/>
            <w:r w:rsidRPr="00090F00">
              <w:rPr>
                <w:rFonts w:ascii="Arial Narrow" w:eastAsia="Calibri" w:hAnsi="Arial Narrow" w:cs="Times New Roman"/>
                <w:b/>
                <w:sz w:val="20"/>
                <w:szCs w:val="20"/>
              </w:rPr>
              <w:t xml:space="preserve"> </w:t>
            </w:r>
            <w:r w:rsidRPr="00090F00">
              <w:rPr>
                <w:rFonts w:ascii="Arial Narrow" w:eastAsia="Calibri" w:hAnsi="Arial Narrow" w:cs="Times New Roman"/>
                <w:sz w:val="20"/>
                <w:szCs w:val="20"/>
              </w:rPr>
              <w:t>Producen sonidos de diferentes instrumentos musicales  por medio de su cuerpo.</w:t>
            </w:r>
          </w:p>
        </w:tc>
      </w:tr>
      <w:tr w:rsidR="00090F00" w:rsidRPr="00090F00" w14:paraId="7635DB52" w14:textId="77777777" w:rsidTr="0074182A">
        <w:trPr>
          <w:trHeight w:val="232"/>
        </w:trPr>
        <w:tc>
          <w:tcPr>
            <w:tcW w:w="4083" w:type="pct"/>
            <w:vMerge/>
            <w:tcBorders>
              <w:left w:val="single" w:sz="4" w:space="0" w:color="000000"/>
              <w:right w:val="single" w:sz="4" w:space="0" w:color="000000"/>
            </w:tcBorders>
          </w:tcPr>
          <w:p w14:paraId="08E1F119"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EEAF13F" w14:textId="77777777" w:rsidR="00090F00" w:rsidRPr="00090F00" w:rsidRDefault="00090F00" w:rsidP="00090F00">
            <w:pPr>
              <w:spacing w:after="0" w:line="240" w:lineRule="auto"/>
              <w:jc w:val="center"/>
              <w:rPr>
                <w:rFonts w:ascii="Arial Narrow" w:eastAsia="Calibri" w:hAnsi="Arial Narrow" w:cs="Times New Roman"/>
                <w:b/>
                <w:sz w:val="20"/>
                <w:szCs w:val="20"/>
              </w:rPr>
            </w:pPr>
            <w:r w:rsidRPr="00090F00">
              <w:rPr>
                <w:rFonts w:ascii="Arial Narrow" w:eastAsia="Calibri" w:hAnsi="Arial Narrow" w:cs="Times New Roman"/>
                <w:b/>
                <w:sz w:val="20"/>
                <w:szCs w:val="20"/>
              </w:rPr>
              <w:t>RECURSOS DIDÁCTICOS</w:t>
            </w:r>
          </w:p>
        </w:tc>
      </w:tr>
      <w:tr w:rsidR="00090F00" w:rsidRPr="00090F00" w14:paraId="5A668BB5" w14:textId="77777777" w:rsidTr="0074182A">
        <w:trPr>
          <w:trHeight w:val="39"/>
        </w:trPr>
        <w:tc>
          <w:tcPr>
            <w:tcW w:w="4083" w:type="pct"/>
            <w:vMerge/>
            <w:tcBorders>
              <w:left w:val="single" w:sz="4" w:space="0" w:color="000000"/>
              <w:bottom w:val="single" w:sz="4" w:space="0" w:color="000000"/>
              <w:right w:val="single" w:sz="4" w:space="0" w:color="000000"/>
            </w:tcBorders>
          </w:tcPr>
          <w:p w14:paraId="0B2BC60A" w14:textId="77777777" w:rsidR="00090F00" w:rsidRPr="00090F00" w:rsidRDefault="00090F00" w:rsidP="00090F0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9591AD1"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6323EF8F" w14:textId="77777777"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14:paraId="2B0A790B" w14:textId="77777777" w:rsidR="00090F00" w:rsidRPr="00090F00" w:rsidRDefault="00090F00" w:rsidP="00090F00">
            <w:pPr>
              <w:spacing w:after="0" w:line="240" w:lineRule="auto"/>
              <w:rPr>
                <w:rFonts w:ascii="Arial Narrow" w:eastAsia="Calibri" w:hAnsi="Arial Narrow" w:cs="Times New Roman"/>
                <w:b/>
                <w:bCs/>
                <w:color w:val="365F91"/>
                <w:sz w:val="20"/>
                <w:szCs w:val="20"/>
              </w:rPr>
            </w:pPr>
            <w:r w:rsidRPr="00090F00">
              <w:rPr>
                <w:rFonts w:ascii="Arial Narrow" w:eastAsia="Calibri" w:hAnsi="Arial Narrow" w:cs="Times New Roman"/>
                <w:b/>
                <w:bCs/>
                <w:sz w:val="20"/>
                <w:szCs w:val="20"/>
              </w:rPr>
              <w:t xml:space="preserve">PÁGINAS DEL LIBRO DEL </w:t>
            </w:r>
            <w:proofErr w:type="gramStart"/>
            <w:r w:rsidRPr="00090F00">
              <w:rPr>
                <w:rFonts w:ascii="Arial Narrow" w:eastAsia="Calibri" w:hAnsi="Arial Narrow" w:cs="Times New Roman"/>
                <w:b/>
                <w:bCs/>
                <w:sz w:val="20"/>
                <w:szCs w:val="20"/>
              </w:rPr>
              <w:t>ALUMNO.-</w:t>
            </w:r>
            <w:proofErr w:type="gramEnd"/>
            <w:r w:rsidRPr="00090F00">
              <w:rPr>
                <w:rFonts w:ascii="Arial Narrow" w:eastAsia="Calibri" w:hAnsi="Arial Narrow" w:cs="Times New Roman"/>
                <w:b/>
                <w:bCs/>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4BD2701D" w14:textId="77777777" w:rsidR="00090F00" w:rsidRPr="00090F00" w:rsidRDefault="00090F00" w:rsidP="00090F00">
            <w:pPr>
              <w:spacing w:after="0" w:line="240" w:lineRule="auto"/>
              <w:rPr>
                <w:rFonts w:ascii="Arial Narrow" w:eastAsia="Calibri" w:hAnsi="Arial Narrow" w:cs="Times New Roman"/>
                <w:sz w:val="20"/>
                <w:szCs w:val="20"/>
              </w:rPr>
            </w:pPr>
          </w:p>
        </w:tc>
      </w:tr>
      <w:tr w:rsidR="00090F00" w:rsidRPr="00090F00" w14:paraId="0B4BAFE4" w14:textId="77777777"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14:paraId="74AA37C8" w14:textId="77777777" w:rsidR="00090F00" w:rsidRPr="00090F00" w:rsidRDefault="00090F00" w:rsidP="00090F00">
            <w:pPr>
              <w:spacing w:after="0" w:line="240" w:lineRule="auto"/>
              <w:rPr>
                <w:rFonts w:ascii="Arial Narrow" w:eastAsia="Calibri" w:hAnsi="Arial Narrow" w:cs="Times New Roman"/>
                <w:b/>
                <w:noProof/>
                <w:sz w:val="18"/>
                <w:szCs w:val="18"/>
                <w:lang w:eastAsia="es-MX"/>
              </w:rPr>
            </w:pPr>
            <w:r w:rsidRPr="00090F0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412AF701" w14:textId="77777777" w:rsidR="00090F00" w:rsidRPr="00090F00" w:rsidRDefault="00090F00" w:rsidP="00090F00">
            <w:pPr>
              <w:spacing w:after="0" w:line="240" w:lineRule="auto"/>
              <w:rPr>
                <w:rFonts w:ascii="Arial Narrow" w:eastAsia="Calibri" w:hAnsi="Arial Narrow" w:cs="Times New Roman"/>
                <w:b/>
                <w:noProof/>
                <w:sz w:val="18"/>
                <w:szCs w:val="18"/>
                <w:lang w:eastAsia="es-MX"/>
              </w:rPr>
            </w:pPr>
            <w:r w:rsidRPr="00090F0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2852CB3D" w14:textId="77777777" w:rsidR="00090F00" w:rsidRPr="00090F00" w:rsidRDefault="00090F00" w:rsidP="00090F00">
            <w:pPr>
              <w:spacing w:after="0" w:line="240" w:lineRule="auto"/>
              <w:rPr>
                <w:rFonts w:ascii="Arial Narrow" w:eastAsia="Calibri" w:hAnsi="Arial Narrow" w:cs="Times New Roman"/>
                <w:sz w:val="18"/>
                <w:szCs w:val="18"/>
              </w:rPr>
            </w:pPr>
          </w:p>
        </w:tc>
      </w:tr>
    </w:tbl>
    <w:p w14:paraId="71A7714D" w14:textId="77777777" w:rsidR="00090F00" w:rsidRPr="00090F00" w:rsidRDefault="00090F00" w:rsidP="00090F00">
      <w:pPr>
        <w:spacing w:after="0" w:line="240" w:lineRule="auto"/>
        <w:rPr>
          <w:rFonts w:ascii="Arial Narrow" w:eastAsia="Calibri" w:hAnsi="Arial Narrow" w:cs="Times New Roman"/>
          <w:b/>
          <w:color w:val="7030A0"/>
          <w:sz w:val="20"/>
          <w:szCs w:val="20"/>
        </w:rPr>
      </w:pPr>
    </w:p>
    <w:p w14:paraId="3FB28F02" w14:textId="77777777" w:rsidR="00951A79" w:rsidRDefault="00951A79"/>
    <w:sectPr w:rsidR="00951A79" w:rsidSect="00090F00">
      <w:headerReference w:type="default" r:id="rId25"/>
      <w:footerReference w:type="default" r:id="rId26"/>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4A7C" w14:textId="77777777" w:rsidR="00786F0A" w:rsidRDefault="00786F0A" w:rsidP="00090F00">
      <w:pPr>
        <w:spacing w:after="0" w:line="240" w:lineRule="auto"/>
      </w:pPr>
      <w:r>
        <w:separator/>
      </w:r>
    </w:p>
  </w:endnote>
  <w:endnote w:type="continuationSeparator" w:id="0">
    <w:p w14:paraId="3AD7AD1F" w14:textId="77777777" w:rsidR="00786F0A" w:rsidRDefault="00786F0A" w:rsidP="0009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w:panose1 w:val="000004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HelveticaNeue-Light-SC7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6368" w14:textId="77777777" w:rsidR="00A27DD4" w:rsidRPr="00E1472F" w:rsidRDefault="00E02126"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86071E">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08D3" w14:textId="77777777" w:rsidR="00786F0A" w:rsidRDefault="00786F0A" w:rsidP="00090F00">
      <w:pPr>
        <w:spacing w:after="0" w:line="240" w:lineRule="auto"/>
      </w:pPr>
      <w:r>
        <w:separator/>
      </w:r>
    </w:p>
  </w:footnote>
  <w:footnote w:type="continuationSeparator" w:id="0">
    <w:p w14:paraId="4DF03E62" w14:textId="77777777" w:rsidR="00786F0A" w:rsidRDefault="00786F0A" w:rsidP="0009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D657" w14:textId="77777777" w:rsidR="00A27DD4" w:rsidRDefault="00E02126"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5</w:t>
    </w:r>
    <w:r>
      <w:rPr>
        <w:rFonts w:ascii="Arial Narrow" w:hAnsi="Arial Narrow"/>
        <w:noProof/>
        <w:sz w:val="28"/>
        <w:szCs w:val="28"/>
        <w:lang w:eastAsia="es-MX"/>
      </w:rPr>
      <w:t>º</w:t>
    </w:r>
  </w:p>
  <w:p w14:paraId="4585784F" w14:textId="77777777" w:rsidR="008E7871" w:rsidRPr="008E7871" w:rsidRDefault="00B30084" w:rsidP="00B30084">
    <w:pPr>
      <w:pStyle w:val="Encabezado"/>
      <w:spacing w:after="0" w:line="240" w:lineRule="auto"/>
      <w:jc w:val="right"/>
      <w:rPr>
        <w:lang w:val="es-MX"/>
      </w:rPr>
    </w:pPr>
    <w:r w:rsidRPr="00B30084">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C0845"/>
    <w:multiLevelType w:val="hybridMultilevel"/>
    <w:tmpl w:val="E56C11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0DE4306"/>
    <w:multiLevelType w:val="hybridMultilevel"/>
    <w:tmpl w:val="0CEE57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1216AB"/>
    <w:multiLevelType w:val="hybridMultilevel"/>
    <w:tmpl w:val="9D02C6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50C4291"/>
    <w:multiLevelType w:val="hybridMultilevel"/>
    <w:tmpl w:val="DA407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BF141D9"/>
    <w:multiLevelType w:val="multilevel"/>
    <w:tmpl w:val="A530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4378806">
    <w:abstractNumId w:val="1"/>
  </w:num>
  <w:num w:numId="2" w16cid:durableId="2025280854">
    <w:abstractNumId w:val="3"/>
  </w:num>
  <w:num w:numId="3" w16cid:durableId="1527057449">
    <w:abstractNumId w:val="0"/>
  </w:num>
  <w:num w:numId="4" w16cid:durableId="1305158476">
    <w:abstractNumId w:val="5"/>
  </w:num>
  <w:num w:numId="5" w16cid:durableId="24209756">
    <w:abstractNumId w:val="4"/>
  </w:num>
  <w:num w:numId="6" w16cid:durableId="394856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0A8"/>
    <w:rsid w:val="00090F00"/>
    <w:rsid w:val="001B5E9A"/>
    <w:rsid w:val="003450A8"/>
    <w:rsid w:val="00786F0A"/>
    <w:rsid w:val="0086071E"/>
    <w:rsid w:val="00951A79"/>
    <w:rsid w:val="00B30084"/>
    <w:rsid w:val="00E02126"/>
    <w:rsid w:val="00E34CB9"/>
    <w:rsid w:val="00FA5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1752"/>
  <w15:docId w15:val="{1254E3D1-C623-41E5-9B35-C770D525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90F00"/>
    <w:pPr>
      <w:keepNext/>
      <w:spacing w:before="240" w:after="60"/>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ar"/>
    <w:uiPriority w:val="9"/>
    <w:unhideWhenUsed/>
    <w:qFormat/>
    <w:rsid w:val="00090F00"/>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ar"/>
    <w:uiPriority w:val="9"/>
    <w:qFormat/>
    <w:rsid w:val="00090F00"/>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0F00"/>
    <w:rPr>
      <w:rFonts w:ascii="Cambria" w:eastAsia="Times New Roman" w:hAnsi="Cambria" w:cs="Times New Roman"/>
      <w:b/>
      <w:bCs/>
      <w:kern w:val="32"/>
      <w:sz w:val="32"/>
      <w:szCs w:val="32"/>
      <w:lang w:val="x-none" w:eastAsia="x-none"/>
    </w:rPr>
  </w:style>
  <w:style w:type="character" w:customStyle="1" w:styleId="Ttulo2Car">
    <w:name w:val="Título 2 Car"/>
    <w:basedOn w:val="Fuentedeprrafopredeter"/>
    <w:link w:val="Ttulo2"/>
    <w:uiPriority w:val="9"/>
    <w:rsid w:val="00090F00"/>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uiPriority w:val="9"/>
    <w:rsid w:val="00090F00"/>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090F00"/>
  </w:style>
  <w:style w:type="paragraph" w:styleId="Sinespaciado">
    <w:name w:val="No Spacing"/>
    <w:link w:val="SinespaciadoCar"/>
    <w:uiPriority w:val="1"/>
    <w:qFormat/>
    <w:rsid w:val="00090F00"/>
    <w:pPr>
      <w:spacing w:after="0" w:line="240" w:lineRule="auto"/>
    </w:pPr>
    <w:rPr>
      <w:rFonts w:ascii="Calibri" w:eastAsia="Calibri" w:hAnsi="Calibri" w:cs="Times New Roman"/>
    </w:rPr>
  </w:style>
  <w:style w:type="table" w:styleId="Tablaconcuadrcula">
    <w:name w:val="Table Grid"/>
    <w:basedOn w:val="Tablanormal"/>
    <w:uiPriority w:val="59"/>
    <w:rsid w:val="00090F0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90F00"/>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090F00"/>
    <w:rPr>
      <w:rFonts w:ascii="Tahoma" w:eastAsia="Calibri" w:hAnsi="Tahoma" w:cs="Times New Roman"/>
      <w:sz w:val="16"/>
      <w:szCs w:val="16"/>
      <w:lang w:val="x-none" w:eastAsia="x-none"/>
    </w:rPr>
  </w:style>
  <w:style w:type="paragraph" w:styleId="Prrafodelista">
    <w:name w:val="List Paragraph"/>
    <w:basedOn w:val="Normal"/>
    <w:uiPriority w:val="34"/>
    <w:qFormat/>
    <w:rsid w:val="00090F00"/>
    <w:pPr>
      <w:ind w:left="720"/>
      <w:contextualSpacing/>
    </w:pPr>
    <w:rPr>
      <w:rFonts w:ascii="Calibri" w:eastAsia="Calibri" w:hAnsi="Calibri" w:cs="Times New Roman"/>
    </w:rPr>
  </w:style>
  <w:style w:type="character" w:styleId="Hipervnculo">
    <w:name w:val="Hyperlink"/>
    <w:uiPriority w:val="99"/>
    <w:unhideWhenUsed/>
    <w:rsid w:val="00090F00"/>
    <w:rPr>
      <w:color w:val="0000FF"/>
      <w:u w:val="single"/>
    </w:rPr>
  </w:style>
  <w:style w:type="paragraph" w:styleId="NormalWeb">
    <w:name w:val="Normal (Web)"/>
    <w:basedOn w:val="Normal"/>
    <w:uiPriority w:val="99"/>
    <w:unhideWhenUsed/>
    <w:rsid w:val="00090F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090F00"/>
  </w:style>
  <w:style w:type="character" w:styleId="Textoennegrita">
    <w:name w:val="Strong"/>
    <w:uiPriority w:val="22"/>
    <w:qFormat/>
    <w:rsid w:val="00090F00"/>
    <w:rPr>
      <w:b/>
      <w:bCs/>
    </w:rPr>
  </w:style>
  <w:style w:type="character" w:styleId="nfasis">
    <w:name w:val="Emphasis"/>
    <w:uiPriority w:val="20"/>
    <w:qFormat/>
    <w:rsid w:val="00090F00"/>
    <w:rPr>
      <w:i/>
      <w:iCs/>
    </w:rPr>
  </w:style>
  <w:style w:type="paragraph" w:styleId="Encabezado">
    <w:name w:val="header"/>
    <w:basedOn w:val="Normal"/>
    <w:link w:val="EncabezadoCar"/>
    <w:uiPriority w:val="99"/>
    <w:unhideWhenUsed/>
    <w:rsid w:val="00090F00"/>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090F00"/>
    <w:rPr>
      <w:rFonts w:ascii="Calibri" w:eastAsia="Calibri" w:hAnsi="Calibri" w:cs="Times New Roman"/>
      <w:lang w:val="x-none"/>
    </w:rPr>
  </w:style>
  <w:style w:type="paragraph" w:styleId="Piedepgina">
    <w:name w:val="footer"/>
    <w:basedOn w:val="Normal"/>
    <w:link w:val="PiedepginaCar"/>
    <w:uiPriority w:val="99"/>
    <w:unhideWhenUsed/>
    <w:rsid w:val="00090F00"/>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090F00"/>
    <w:rPr>
      <w:rFonts w:ascii="Calibri" w:eastAsia="Calibri" w:hAnsi="Calibri" w:cs="Times New Roman"/>
      <w:lang w:val="x-none"/>
    </w:rPr>
  </w:style>
  <w:style w:type="paragraph" w:customStyle="1" w:styleId="ar">
    <w:name w:val="ar"/>
    <w:basedOn w:val="Normal"/>
    <w:uiPriority w:val="99"/>
    <w:rsid w:val="00090F00"/>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090F00"/>
    <w:rPr>
      <w:rFonts w:ascii="Calibri" w:eastAsia="Calibri" w:hAnsi="Calibri" w:cs="Times New Roman"/>
    </w:rPr>
  </w:style>
  <w:style w:type="paragraph" w:customStyle="1" w:styleId="Default">
    <w:name w:val="Default"/>
    <w:rsid w:val="00090F00"/>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090F0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090F00"/>
  </w:style>
  <w:style w:type="character" w:customStyle="1" w:styleId="estilo91">
    <w:name w:val="estilo91"/>
    <w:rsid w:val="00090F00"/>
    <w:rPr>
      <w:sz w:val="16"/>
      <w:szCs w:val="16"/>
    </w:rPr>
  </w:style>
  <w:style w:type="character" w:customStyle="1" w:styleId="estilo111">
    <w:name w:val="estilo111"/>
    <w:rsid w:val="00090F00"/>
    <w:rPr>
      <w:color w:val="000000"/>
      <w:sz w:val="16"/>
      <w:szCs w:val="16"/>
    </w:rPr>
  </w:style>
  <w:style w:type="character" w:customStyle="1" w:styleId="mw-headline">
    <w:name w:val="mw-headline"/>
    <w:rsid w:val="00090F00"/>
  </w:style>
  <w:style w:type="paragraph" w:customStyle="1" w:styleId="Pa9">
    <w:name w:val="Pa9"/>
    <w:basedOn w:val="Default"/>
    <w:next w:val="Default"/>
    <w:uiPriority w:val="99"/>
    <w:rsid w:val="00090F00"/>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090F00"/>
    <w:pPr>
      <w:spacing w:line="221" w:lineRule="atLeast"/>
    </w:pPr>
    <w:rPr>
      <w:rFonts w:ascii="Akzidenz Grotesk BE" w:hAnsi="Akzidenz Grotesk BE" w:cs="Times New Roman"/>
      <w:color w:val="auto"/>
      <w:lang w:val="es-ES"/>
    </w:rPr>
  </w:style>
  <w:style w:type="character" w:customStyle="1" w:styleId="post-content">
    <w:name w:val="post-content"/>
    <w:rsid w:val="00090F00"/>
  </w:style>
  <w:style w:type="character" w:customStyle="1" w:styleId="corchete-llamada1">
    <w:name w:val="corchete-llamada1"/>
    <w:rsid w:val="00090F00"/>
    <w:rPr>
      <w:vanish/>
      <w:webHidden w:val="0"/>
      <w:specVanish w:val="0"/>
    </w:rPr>
  </w:style>
  <w:style w:type="character" w:customStyle="1" w:styleId="A3">
    <w:name w:val="A3"/>
    <w:uiPriority w:val="99"/>
    <w:rsid w:val="00090F00"/>
    <w:rPr>
      <w:rFonts w:ascii="Vista Sans Alternate Light" w:hAnsi="Vista Sans Alternate Light" w:cs="Vista Sans Alternate Light" w:hint="default"/>
      <w:color w:val="000000"/>
      <w:sz w:val="26"/>
      <w:szCs w:val="26"/>
    </w:rPr>
  </w:style>
  <w:style w:type="character" w:customStyle="1" w:styleId="A51">
    <w:name w:val="A5+1"/>
    <w:uiPriority w:val="99"/>
    <w:rsid w:val="00090F00"/>
    <w:rPr>
      <w:rFonts w:cs="Sauna"/>
      <w:color w:val="000000"/>
      <w:sz w:val="60"/>
      <w:szCs w:val="60"/>
    </w:rPr>
  </w:style>
  <w:style w:type="character" w:customStyle="1" w:styleId="ilad1">
    <w:name w:val="il_ad1"/>
    <w:rsid w:val="00090F00"/>
    <w:rPr>
      <w:strike w:val="0"/>
      <w:dstrike w:val="0"/>
      <w:vanish w:val="0"/>
      <w:webHidden w:val="0"/>
      <w:color w:val="990000"/>
      <w:u w:val="none"/>
      <w:effect w:val="none"/>
      <w:specVanish w:val="0"/>
    </w:rPr>
  </w:style>
  <w:style w:type="character" w:customStyle="1" w:styleId="apple-style-span">
    <w:name w:val="apple-style-span"/>
    <w:rsid w:val="00090F00"/>
  </w:style>
  <w:style w:type="character" w:customStyle="1" w:styleId="noteintro">
    <w:name w:val="noteintro"/>
    <w:rsid w:val="00090F00"/>
  </w:style>
  <w:style w:type="paragraph" w:styleId="Mapadeldocumento">
    <w:name w:val="Document Map"/>
    <w:basedOn w:val="Normal"/>
    <w:link w:val="MapadeldocumentoCar"/>
    <w:uiPriority w:val="99"/>
    <w:semiHidden/>
    <w:unhideWhenUsed/>
    <w:rsid w:val="00090F00"/>
    <w:rPr>
      <w:rFonts w:ascii="Tahoma" w:eastAsia="Calibri"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090F00"/>
    <w:rPr>
      <w:rFonts w:ascii="Tahoma" w:eastAsia="Calibri" w:hAnsi="Tahoma" w:cs="Times New Roman"/>
      <w:sz w:val="16"/>
      <w:szCs w:val="16"/>
      <w:lang w:val="x-none"/>
    </w:rPr>
  </w:style>
  <w:style w:type="paragraph" w:styleId="Revisin">
    <w:name w:val="Revision"/>
    <w:hidden/>
    <w:uiPriority w:val="99"/>
    <w:semiHidden/>
    <w:rsid w:val="00090F00"/>
    <w:pPr>
      <w:spacing w:after="0" w:line="240" w:lineRule="auto"/>
    </w:pPr>
    <w:rPr>
      <w:rFonts w:ascii="Calibri" w:eastAsia="Calibri" w:hAnsi="Calibri" w:cs="Times New Roman"/>
    </w:rPr>
  </w:style>
  <w:style w:type="character" w:customStyle="1" w:styleId="illustration1">
    <w:name w:val="illustration1"/>
    <w:rsid w:val="00090F00"/>
    <w:rPr>
      <w:i/>
      <w:iCs/>
      <w:color w:val="226699"/>
    </w:rPr>
  </w:style>
  <w:style w:type="paragraph" w:customStyle="1" w:styleId="Pa18">
    <w:name w:val="Pa18"/>
    <w:basedOn w:val="Normal"/>
    <w:next w:val="Normal"/>
    <w:uiPriority w:val="99"/>
    <w:rsid w:val="00090F00"/>
    <w:pPr>
      <w:autoSpaceDE w:val="0"/>
      <w:autoSpaceDN w:val="0"/>
      <w:adjustRightInd w:val="0"/>
      <w:spacing w:after="0" w:line="301" w:lineRule="atLeast"/>
    </w:pPr>
    <w:rPr>
      <w:rFonts w:ascii="FSAlbert" w:eastAsia="Calibri" w:hAnsi="FSAlbert" w:cs="Times New Roman"/>
      <w:sz w:val="24"/>
      <w:szCs w:val="24"/>
      <w:lang w:eastAsia="es-MX"/>
    </w:rPr>
  </w:style>
  <w:style w:type="paragraph" w:customStyle="1" w:styleId="Pa151">
    <w:name w:val="Pa15+1"/>
    <w:basedOn w:val="Normal"/>
    <w:next w:val="Normal"/>
    <w:uiPriority w:val="99"/>
    <w:rsid w:val="00090F00"/>
    <w:pPr>
      <w:autoSpaceDE w:val="0"/>
      <w:autoSpaceDN w:val="0"/>
      <w:adjustRightInd w:val="0"/>
      <w:spacing w:after="0" w:line="241" w:lineRule="atLeast"/>
    </w:pPr>
    <w:rPr>
      <w:rFonts w:ascii="FSAlbert" w:eastAsia="Calibri" w:hAnsi="FSAlbert" w:cs="Times New Roman"/>
      <w:sz w:val="24"/>
      <w:szCs w:val="24"/>
      <w:lang w:eastAsia="es-MX"/>
    </w:rPr>
  </w:style>
  <w:style w:type="character" w:customStyle="1" w:styleId="a">
    <w:name w:val="a"/>
    <w:rsid w:val="00090F00"/>
  </w:style>
  <w:style w:type="character" w:customStyle="1" w:styleId="i">
    <w:name w:val="i"/>
    <w:rsid w:val="00090F00"/>
    <w:rPr>
      <w:color w:val="00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7581</Words>
  <Characters>41696</Characters>
  <Application>Microsoft Office Word</Application>
  <DocSecurity>0</DocSecurity>
  <Lines>347</Lines>
  <Paragraphs>98</Paragraphs>
  <ScaleCrop>false</ScaleCrop>
  <Company>Luffi</Company>
  <LinksUpToDate>false</LinksUpToDate>
  <CharactersWithSpaces>49179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7</cp:revision>
  <dcterms:created xsi:type="dcterms:W3CDTF">2016-08-28T15:24:00Z</dcterms:created>
  <dcterms:modified xsi:type="dcterms:W3CDTF">2023-02-09T22:05:00Z</dcterms:modified>
</cp:coreProperties>
</file>